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28" w:rsidRPr="006462DB" w:rsidRDefault="00213828" w:rsidP="00213828">
      <w:pPr>
        <w:jc w:val="center"/>
        <w:rPr>
          <w:rStyle w:val="a5"/>
          <w:rFonts w:ascii="Times New Roman" w:hAnsi="Times New Roman"/>
          <w:color w:val="333333"/>
          <w:sz w:val="28"/>
          <w:szCs w:val="32"/>
        </w:rPr>
      </w:pPr>
      <w:r w:rsidRPr="006462DB">
        <w:rPr>
          <w:rStyle w:val="a5"/>
          <w:rFonts w:ascii="Times New Roman" w:hAnsi="Times New Roman"/>
          <w:color w:val="333333"/>
          <w:sz w:val="28"/>
          <w:szCs w:val="32"/>
        </w:rPr>
        <w:t>2017</w:t>
      </w:r>
      <w:r w:rsidRPr="006462DB">
        <w:rPr>
          <w:rStyle w:val="a5"/>
          <w:rFonts w:ascii="Times New Roman" w:hAnsi="Times New Roman"/>
          <w:color w:val="333333"/>
          <w:sz w:val="28"/>
          <w:szCs w:val="32"/>
        </w:rPr>
        <w:t>年交通学院校、院级</w:t>
      </w:r>
      <w:r w:rsidRPr="006462DB">
        <w:rPr>
          <w:rStyle w:val="a5"/>
          <w:rFonts w:ascii="Times New Roman" w:hAnsi="Times New Roman"/>
          <w:color w:val="333333"/>
          <w:sz w:val="28"/>
          <w:szCs w:val="32"/>
        </w:rPr>
        <w:t>SRTP</w:t>
      </w:r>
      <w:r w:rsidRPr="006462DB">
        <w:rPr>
          <w:rStyle w:val="a5"/>
          <w:rFonts w:ascii="Times New Roman" w:hAnsi="Times New Roman"/>
          <w:color w:val="333333"/>
          <w:sz w:val="28"/>
          <w:szCs w:val="32"/>
        </w:rPr>
        <w:t>结题答辩第一组</w:t>
      </w:r>
      <w:r w:rsidR="001C1BBD" w:rsidRPr="006462DB">
        <w:rPr>
          <w:rStyle w:val="a5"/>
          <w:rFonts w:ascii="Times New Roman" w:hAnsi="Times New Roman"/>
          <w:color w:val="333333"/>
          <w:sz w:val="28"/>
          <w:szCs w:val="32"/>
        </w:rPr>
        <w:t>成绩汇总表</w:t>
      </w:r>
    </w:p>
    <w:p w:rsidR="00213828" w:rsidRPr="006462DB" w:rsidRDefault="00E07F76" w:rsidP="006462DB">
      <w:pPr>
        <w:widowControl/>
        <w:spacing w:line="400" w:lineRule="exact"/>
        <w:jc w:val="center"/>
        <w:rPr>
          <w:rFonts w:ascii="Times New Roman" w:hAnsi="Times New Roman"/>
          <w:color w:val="333333"/>
          <w:kern w:val="0"/>
          <w:sz w:val="24"/>
          <w:szCs w:val="21"/>
        </w:rPr>
      </w:pPr>
      <w:r w:rsidRPr="006462DB">
        <w:rPr>
          <w:rFonts w:ascii="Times New Roman" w:hAnsi="Times New Roman"/>
          <w:color w:val="333333"/>
          <w:kern w:val="0"/>
          <w:sz w:val="24"/>
          <w:szCs w:val="21"/>
        </w:rPr>
        <w:t>评审专家：陈艺南</w:t>
      </w:r>
      <w:r w:rsidR="00213828" w:rsidRPr="006462DB">
        <w:rPr>
          <w:rFonts w:ascii="Times New Roman" w:hAnsi="Times New Roman"/>
          <w:color w:val="333333"/>
          <w:kern w:val="0"/>
          <w:sz w:val="24"/>
          <w:szCs w:val="21"/>
        </w:rPr>
        <w:t xml:space="preserve">  </w:t>
      </w:r>
      <w:r w:rsidR="00213828" w:rsidRPr="006462DB">
        <w:rPr>
          <w:rFonts w:ascii="Times New Roman" w:hAnsi="Times New Roman"/>
          <w:color w:val="333333"/>
          <w:kern w:val="0"/>
          <w:sz w:val="24"/>
          <w:szCs w:val="21"/>
        </w:rPr>
        <w:t>王文炜</w:t>
      </w:r>
      <w:r w:rsidR="00213828" w:rsidRPr="006462DB">
        <w:rPr>
          <w:rFonts w:ascii="Times New Roman" w:hAnsi="Times New Roman"/>
          <w:color w:val="333333"/>
          <w:kern w:val="0"/>
          <w:sz w:val="24"/>
          <w:szCs w:val="21"/>
        </w:rPr>
        <w:t xml:space="preserve">  </w:t>
      </w:r>
      <w:r w:rsidR="00213828" w:rsidRPr="006462DB">
        <w:rPr>
          <w:rFonts w:ascii="Times New Roman" w:hAnsi="Times New Roman"/>
          <w:color w:val="333333"/>
          <w:kern w:val="0"/>
          <w:sz w:val="24"/>
          <w:szCs w:val="21"/>
        </w:rPr>
        <w:t>谢耀峰</w:t>
      </w:r>
    </w:p>
    <w:p w:rsidR="00213828" w:rsidRPr="006462DB" w:rsidRDefault="00213828" w:rsidP="006462DB">
      <w:pPr>
        <w:widowControl/>
        <w:spacing w:afterLines="50" w:after="156" w:line="400" w:lineRule="exact"/>
        <w:jc w:val="center"/>
        <w:rPr>
          <w:rFonts w:ascii="Times New Roman" w:hAnsi="Times New Roman"/>
          <w:color w:val="333333"/>
          <w:kern w:val="0"/>
          <w:sz w:val="24"/>
          <w:szCs w:val="23"/>
        </w:rPr>
      </w:pPr>
      <w:r w:rsidRPr="006462DB">
        <w:rPr>
          <w:rFonts w:ascii="Times New Roman" w:hAnsi="Times New Roman"/>
          <w:color w:val="333333"/>
          <w:kern w:val="0"/>
          <w:sz w:val="24"/>
          <w:szCs w:val="23"/>
        </w:rPr>
        <w:t>时间：</w:t>
      </w:r>
      <w:r w:rsidRPr="006462DB">
        <w:rPr>
          <w:rFonts w:ascii="Times New Roman" w:hAnsi="Times New Roman"/>
          <w:color w:val="333333"/>
          <w:kern w:val="0"/>
          <w:sz w:val="24"/>
          <w:szCs w:val="23"/>
        </w:rPr>
        <w:t>11</w:t>
      </w:r>
      <w:r w:rsidRPr="006462DB">
        <w:rPr>
          <w:rFonts w:ascii="Times New Roman" w:hAnsi="Times New Roman"/>
          <w:color w:val="333333"/>
          <w:kern w:val="0"/>
          <w:sz w:val="24"/>
          <w:szCs w:val="23"/>
        </w:rPr>
        <w:t>月</w:t>
      </w:r>
      <w:r w:rsidRPr="006462DB">
        <w:rPr>
          <w:rFonts w:ascii="Times New Roman" w:hAnsi="Times New Roman"/>
          <w:color w:val="333333"/>
          <w:kern w:val="0"/>
          <w:sz w:val="24"/>
          <w:szCs w:val="23"/>
        </w:rPr>
        <w:t>8</w:t>
      </w:r>
      <w:r w:rsidRPr="006462DB">
        <w:rPr>
          <w:rFonts w:ascii="Times New Roman" w:hAnsi="Times New Roman"/>
          <w:color w:val="333333"/>
          <w:kern w:val="0"/>
          <w:sz w:val="24"/>
          <w:szCs w:val="23"/>
        </w:rPr>
        <w:t>日下午</w:t>
      </w:r>
      <w:r w:rsidRPr="006462DB">
        <w:rPr>
          <w:rFonts w:ascii="Times New Roman" w:hAnsi="Times New Roman"/>
          <w:color w:val="333333"/>
          <w:kern w:val="0"/>
          <w:sz w:val="24"/>
          <w:szCs w:val="23"/>
        </w:rPr>
        <w:t>3:40 </w:t>
      </w:r>
      <w:r w:rsidR="00157394">
        <w:rPr>
          <w:rFonts w:ascii="Times New Roman" w:hAnsi="Times New Roman"/>
          <w:color w:val="333333"/>
          <w:kern w:val="0"/>
          <w:sz w:val="24"/>
          <w:szCs w:val="23"/>
        </w:rPr>
        <w:t xml:space="preserve">  </w:t>
      </w:r>
      <w:r w:rsidRPr="006462DB">
        <w:rPr>
          <w:rFonts w:ascii="Times New Roman" w:hAnsi="Times New Roman"/>
          <w:color w:val="333333"/>
          <w:kern w:val="0"/>
          <w:sz w:val="24"/>
          <w:szCs w:val="23"/>
        </w:rPr>
        <w:t> </w:t>
      </w:r>
      <w:r w:rsidRPr="006462DB">
        <w:rPr>
          <w:rFonts w:ascii="Times New Roman" w:hAnsi="Times New Roman"/>
          <w:color w:val="333333"/>
          <w:kern w:val="0"/>
          <w:sz w:val="24"/>
          <w:szCs w:val="23"/>
        </w:rPr>
        <w:t>地点：九龙湖</w:t>
      </w:r>
      <w:r w:rsidRPr="006462DB">
        <w:rPr>
          <w:rFonts w:ascii="Times New Roman" w:hAnsi="Times New Roman"/>
          <w:color w:val="333333"/>
          <w:kern w:val="0"/>
          <w:sz w:val="24"/>
          <w:szCs w:val="23"/>
        </w:rPr>
        <w:t>J1-304</w:t>
      </w:r>
    </w:p>
    <w:tbl>
      <w:tblPr>
        <w:tblW w:w="5000" w:type="pct"/>
        <w:tblLayout w:type="fixed"/>
        <w:tblLook w:val="04A0" w:firstRow="1" w:lastRow="0" w:firstColumn="1" w:lastColumn="0" w:noHBand="0" w:noVBand="1"/>
      </w:tblPr>
      <w:tblGrid>
        <w:gridCol w:w="562"/>
        <w:gridCol w:w="1418"/>
        <w:gridCol w:w="3262"/>
        <w:gridCol w:w="1702"/>
        <w:gridCol w:w="1277"/>
        <w:gridCol w:w="705"/>
        <w:gridCol w:w="810"/>
      </w:tblGrid>
      <w:tr w:rsidR="00F85D42" w:rsidRPr="006462DB" w:rsidTr="00F85D42">
        <w:trPr>
          <w:trHeight w:val="285"/>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序号</w:t>
            </w:r>
          </w:p>
        </w:tc>
        <w:tc>
          <w:tcPr>
            <w:tcW w:w="728" w:type="pct"/>
            <w:tcBorders>
              <w:top w:val="single" w:sz="4" w:space="0" w:color="auto"/>
              <w:left w:val="nil"/>
              <w:bottom w:val="single" w:sz="4" w:space="0" w:color="auto"/>
              <w:right w:val="single" w:sz="4" w:space="0" w:color="auto"/>
            </w:tcBorders>
            <w:shd w:val="clear" w:color="auto" w:fill="auto"/>
            <w:noWrap/>
            <w:vAlign w:val="center"/>
            <w:hideMark/>
          </w:tcPr>
          <w:p w:rsidR="00105946" w:rsidRPr="006462DB" w:rsidRDefault="00105946"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项目编号</w:t>
            </w:r>
          </w:p>
        </w:tc>
        <w:tc>
          <w:tcPr>
            <w:tcW w:w="1675" w:type="pct"/>
            <w:tcBorders>
              <w:top w:val="single" w:sz="4" w:space="0" w:color="auto"/>
              <w:left w:val="nil"/>
              <w:bottom w:val="single" w:sz="4" w:space="0" w:color="auto"/>
              <w:right w:val="single" w:sz="4" w:space="0" w:color="auto"/>
            </w:tcBorders>
            <w:shd w:val="clear" w:color="auto" w:fill="auto"/>
            <w:noWrap/>
            <w:vAlign w:val="center"/>
            <w:hideMark/>
          </w:tcPr>
          <w:p w:rsidR="00105946" w:rsidRPr="006462DB" w:rsidRDefault="00105946"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项目名称</w:t>
            </w:r>
          </w:p>
        </w:tc>
        <w:tc>
          <w:tcPr>
            <w:tcW w:w="874"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负责人姓名</w:t>
            </w:r>
          </w:p>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（学号）</w:t>
            </w:r>
          </w:p>
        </w:tc>
        <w:tc>
          <w:tcPr>
            <w:tcW w:w="656" w:type="pct"/>
            <w:tcBorders>
              <w:top w:val="single" w:sz="4" w:space="0" w:color="auto"/>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指导老师</w:t>
            </w:r>
          </w:p>
        </w:tc>
        <w:tc>
          <w:tcPr>
            <w:tcW w:w="362" w:type="pct"/>
            <w:tcBorders>
              <w:top w:val="single" w:sz="4" w:space="0" w:color="auto"/>
              <w:left w:val="nil"/>
              <w:bottom w:val="single" w:sz="4" w:space="0" w:color="auto"/>
              <w:right w:val="single" w:sz="4" w:space="0" w:color="auto"/>
            </w:tcBorders>
            <w:vAlign w:val="center"/>
          </w:tcPr>
          <w:p w:rsidR="00105946" w:rsidRPr="006462DB" w:rsidRDefault="00105946"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项目等级</w:t>
            </w:r>
          </w:p>
        </w:tc>
        <w:tc>
          <w:tcPr>
            <w:tcW w:w="416" w:type="pct"/>
            <w:tcBorders>
              <w:top w:val="single" w:sz="4" w:space="0" w:color="auto"/>
              <w:left w:val="nil"/>
              <w:bottom w:val="single" w:sz="4" w:space="0" w:color="auto"/>
              <w:right w:val="single" w:sz="4" w:space="0" w:color="auto"/>
            </w:tcBorders>
            <w:vAlign w:val="center"/>
          </w:tcPr>
          <w:p w:rsidR="00105946" w:rsidRPr="006462DB" w:rsidRDefault="00105946"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成绩</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201721058</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基于环境激励的杭州湾大桥刚度模型识别方法</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汪</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锐（</w:t>
            </w:r>
            <w:r w:rsidRPr="006462DB">
              <w:rPr>
                <w:rFonts w:ascii="Times New Roman" w:hAnsi="Times New Roman"/>
                <w:color w:val="000000"/>
                <w:kern w:val="0"/>
                <w:sz w:val="24"/>
                <w:szCs w:val="22"/>
              </w:rPr>
              <w:t>21014215</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熊</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文</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201721081</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基于光谱分析的荧光探头技术在污染土检测应用的研究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郑宫龑（</w:t>
            </w:r>
            <w:r w:rsidRPr="006462DB">
              <w:rPr>
                <w:rFonts w:ascii="Times New Roman" w:hAnsi="Times New Roman"/>
                <w:color w:val="000000"/>
                <w:kern w:val="0"/>
                <w:sz w:val="24"/>
                <w:szCs w:val="22"/>
              </w:rPr>
              <w:t>21814127</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蔡国军</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3</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201721061</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w:t>
            </w:r>
            <w:r w:rsidRPr="006462DB">
              <w:rPr>
                <w:rFonts w:ascii="Times New Roman" w:hAnsi="Times New Roman"/>
                <w:color w:val="000000"/>
                <w:kern w:val="0"/>
                <w:sz w:val="24"/>
                <w:szCs w:val="22"/>
              </w:rPr>
              <w:t>Anylogic</w:t>
            </w:r>
            <w:r w:rsidRPr="006462DB">
              <w:rPr>
                <w:rFonts w:ascii="Times New Roman" w:hAnsi="Times New Roman"/>
                <w:color w:val="000000"/>
                <w:kern w:val="0"/>
                <w:sz w:val="24"/>
                <w:szCs w:val="22"/>
              </w:rPr>
              <w:t>的航道服务区需求分析</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于隽伟（</w:t>
            </w:r>
            <w:r w:rsidRPr="006462DB">
              <w:rPr>
                <w:rFonts w:ascii="Times New Roman" w:hAnsi="Times New Roman"/>
                <w:color w:val="000000"/>
                <w:kern w:val="0"/>
                <w:sz w:val="24"/>
                <w:szCs w:val="22"/>
              </w:rPr>
              <w:t>21414109</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廖</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鹏</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4</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201721064</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基于三维路面与整车模型的桥头跳车仿真研究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王</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月（</w:t>
            </w:r>
            <w:r w:rsidRPr="006462DB">
              <w:rPr>
                <w:rFonts w:ascii="Times New Roman" w:hAnsi="Times New Roman"/>
                <w:color w:val="000000"/>
                <w:kern w:val="0"/>
                <w:sz w:val="24"/>
                <w:szCs w:val="22"/>
              </w:rPr>
              <w:t>21715207</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陈先华</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优秀</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5</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201721080</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隧道相变</w:t>
            </w: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渗流</w:t>
            </w: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温度多场耦合特性模型试验研究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李</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燚（</w:t>
            </w:r>
            <w:r w:rsidRPr="006462DB">
              <w:rPr>
                <w:rFonts w:ascii="Times New Roman" w:hAnsi="Times New Roman"/>
                <w:color w:val="000000"/>
                <w:kern w:val="0"/>
                <w:sz w:val="24"/>
                <w:szCs w:val="22"/>
              </w:rPr>
              <w:t>21814113</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张国柱</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6</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201721046</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不同道路降噪措施的应用效果评价</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孙浩川（</w:t>
            </w:r>
            <w:r w:rsidRPr="006462DB">
              <w:rPr>
                <w:rFonts w:ascii="Times New Roman" w:hAnsi="Times New Roman"/>
                <w:color w:val="000000"/>
                <w:kern w:val="0"/>
                <w:sz w:val="24"/>
                <w:szCs w:val="22"/>
              </w:rPr>
              <w:t>21714131</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廖公云</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7</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201721035</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船舶动力作用下内河航道演变模式研究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杨</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博（</w:t>
            </w:r>
            <w:r w:rsidRPr="006462DB">
              <w:rPr>
                <w:rFonts w:ascii="Times New Roman" w:hAnsi="Times New Roman"/>
                <w:color w:val="000000"/>
                <w:kern w:val="0"/>
                <w:sz w:val="24"/>
                <w:szCs w:val="22"/>
              </w:rPr>
              <w:t>21414117</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陈一梅</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8</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201721077</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城市轨道交通装配式地下车站设计关键技术研究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黎</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璇（</w:t>
            </w:r>
            <w:r w:rsidRPr="006462DB">
              <w:rPr>
                <w:rFonts w:ascii="Times New Roman" w:hAnsi="Times New Roman"/>
                <w:color w:val="000000"/>
                <w:kern w:val="0"/>
                <w:sz w:val="24"/>
                <w:szCs w:val="22"/>
              </w:rPr>
              <w:t>21815134</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戴国亮</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9</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201721053</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智能发电桥梁结构</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韦苡松（</w:t>
            </w:r>
            <w:r w:rsidRPr="006462DB">
              <w:rPr>
                <w:rFonts w:ascii="Times New Roman" w:hAnsi="Times New Roman"/>
                <w:color w:val="000000"/>
                <w:kern w:val="0"/>
                <w:sz w:val="24"/>
                <w:szCs w:val="22"/>
              </w:rPr>
              <w:t>21715125</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王新定</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10</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201721072</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基于多因素模糊综合评价的航道服务区选址分析</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史</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健（</w:t>
            </w:r>
            <w:r w:rsidRPr="006462DB">
              <w:rPr>
                <w:rFonts w:ascii="Times New Roman" w:hAnsi="Times New Roman"/>
                <w:color w:val="000000"/>
                <w:kern w:val="0"/>
                <w:sz w:val="24"/>
                <w:szCs w:val="22"/>
              </w:rPr>
              <w:t>21414119</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廖</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鹏</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11</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201721105</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基于动态设计方法的沥青路面力学特性研究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刘</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琦（</w:t>
            </w:r>
            <w:r w:rsidRPr="006462DB">
              <w:rPr>
                <w:rFonts w:ascii="Times New Roman" w:hAnsi="Times New Roman"/>
                <w:color w:val="000000"/>
                <w:kern w:val="0"/>
                <w:sz w:val="24"/>
                <w:szCs w:val="22"/>
              </w:rPr>
              <w:t>21315119</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罗</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桑</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院级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12</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201721106</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轻质土在地基处理中的应用研究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徐</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曼（</w:t>
            </w:r>
            <w:r w:rsidRPr="006462DB">
              <w:rPr>
                <w:rFonts w:ascii="Times New Roman" w:hAnsi="Times New Roman"/>
                <w:color w:val="000000"/>
                <w:kern w:val="0"/>
                <w:sz w:val="24"/>
                <w:szCs w:val="22"/>
              </w:rPr>
              <w:t>21815102</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邓永锋</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院级</w:t>
            </w:r>
          </w:p>
        </w:tc>
        <w:tc>
          <w:tcPr>
            <w:tcW w:w="416" w:type="pct"/>
            <w:tcBorders>
              <w:top w:val="nil"/>
              <w:left w:val="nil"/>
              <w:bottom w:val="single" w:sz="4" w:space="0" w:color="auto"/>
              <w:right w:val="single" w:sz="4" w:space="0" w:color="auto"/>
            </w:tcBorders>
            <w:vAlign w:val="center"/>
          </w:tcPr>
          <w:p w:rsidR="00105946" w:rsidRPr="006462DB" w:rsidRDefault="00F85D42"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13</w:t>
            </w:r>
          </w:p>
        </w:tc>
        <w:tc>
          <w:tcPr>
            <w:tcW w:w="728"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201721014</w:t>
            </w:r>
          </w:p>
        </w:tc>
        <w:tc>
          <w:tcPr>
            <w:tcW w:w="1675"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rPr>
                <w:rFonts w:ascii="Times New Roman" w:hAnsi="Times New Roman"/>
                <w:color w:val="000000"/>
                <w:kern w:val="0"/>
                <w:sz w:val="24"/>
                <w:szCs w:val="22"/>
              </w:rPr>
            </w:pPr>
            <w:r w:rsidRPr="006462DB">
              <w:rPr>
                <w:rFonts w:ascii="Times New Roman" w:hAnsi="Times New Roman"/>
                <w:color w:val="000000"/>
                <w:kern w:val="0"/>
                <w:sz w:val="24"/>
                <w:szCs w:val="22"/>
              </w:rPr>
              <w:t>特定小流域内涝分析</w:t>
            </w:r>
          </w:p>
        </w:tc>
        <w:tc>
          <w:tcPr>
            <w:tcW w:w="874"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穆弘轩</w:t>
            </w:r>
          </w:p>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21415120</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耿艳芬</w:t>
            </w:r>
          </w:p>
        </w:tc>
        <w:tc>
          <w:tcPr>
            <w:tcW w:w="362" w:type="pct"/>
            <w:tcBorders>
              <w:top w:val="nil"/>
              <w:left w:val="nil"/>
              <w:bottom w:val="single" w:sz="4" w:space="0" w:color="auto"/>
              <w:right w:val="single" w:sz="4" w:space="0" w:color="auto"/>
            </w:tcBorders>
            <w:vAlign w:val="center"/>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761E67" w:rsidRPr="006462DB" w:rsidRDefault="00F85D42" w:rsidP="00761E67">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优秀</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14</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201721034</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灌河口</w:t>
            </w:r>
            <w:r w:rsidRPr="006462DB">
              <w:rPr>
                <w:rFonts w:ascii="Times New Roman" w:hAnsi="Times New Roman"/>
                <w:color w:val="000000"/>
                <w:kern w:val="0"/>
                <w:sz w:val="24"/>
                <w:szCs w:val="22"/>
              </w:rPr>
              <w:t>5</w:t>
            </w:r>
            <w:r w:rsidRPr="006462DB">
              <w:rPr>
                <w:rFonts w:ascii="Times New Roman" w:hAnsi="Times New Roman"/>
                <w:color w:val="000000"/>
                <w:kern w:val="0"/>
                <w:sz w:val="24"/>
                <w:szCs w:val="22"/>
              </w:rPr>
              <w:t>万吨深水航道工程影响分析</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杨</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帅（</w:t>
            </w:r>
            <w:r w:rsidRPr="006462DB">
              <w:rPr>
                <w:rFonts w:ascii="Times New Roman" w:hAnsi="Times New Roman"/>
                <w:color w:val="000000"/>
                <w:kern w:val="0"/>
                <w:sz w:val="24"/>
                <w:szCs w:val="22"/>
              </w:rPr>
              <w:t>21414115</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徐宿东</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15</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201721076</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改性膨润土隔离墙材料防渗控污性能研究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宋玉晨（</w:t>
            </w:r>
            <w:r w:rsidRPr="006462DB">
              <w:rPr>
                <w:rFonts w:ascii="Times New Roman" w:hAnsi="Times New Roman"/>
                <w:color w:val="000000"/>
                <w:kern w:val="0"/>
                <w:sz w:val="24"/>
                <w:szCs w:val="22"/>
              </w:rPr>
              <w:t>21115225</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杜延军</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F85D42" w:rsidRPr="006462DB" w:rsidTr="00F85D42">
        <w:trPr>
          <w:trHeight w:val="285"/>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16</w:t>
            </w:r>
          </w:p>
        </w:tc>
        <w:tc>
          <w:tcPr>
            <w:tcW w:w="728"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201721052</w:t>
            </w:r>
          </w:p>
        </w:tc>
        <w:tc>
          <w:tcPr>
            <w:tcW w:w="1675"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rPr>
                <w:rFonts w:ascii="Times New Roman" w:hAnsi="Times New Roman"/>
                <w:color w:val="000000"/>
                <w:kern w:val="0"/>
                <w:sz w:val="24"/>
                <w:szCs w:val="22"/>
              </w:rPr>
            </w:pPr>
            <w:r w:rsidRPr="006462DB">
              <w:rPr>
                <w:rFonts w:ascii="Times New Roman" w:hAnsi="Times New Roman"/>
                <w:color w:val="000000"/>
                <w:kern w:val="0"/>
                <w:sz w:val="24"/>
                <w:szCs w:val="22"/>
              </w:rPr>
              <w:t>FRP/SMA</w:t>
            </w:r>
            <w:r w:rsidRPr="006462DB">
              <w:rPr>
                <w:rFonts w:ascii="Times New Roman" w:hAnsi="Times New Roman"/>
                <w:color w:val="000000"/>
                <w:kern w:val="0"/>
                <w:sz w:val="24"/>
                <w:szCs w:val="22"/>
              </w:rPr>
              <w:t>温度记忆效应及可控变形机理研究</w:t>
            </w:r>
          </w:p>
        </w:tc>
        <w:tc>
          <w:tcPr>
            <w:tcW w:w="874"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王</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宝（</w:t>
            </w:r>
            <w:r w:rsidRPr="006462DB">
              <w:rPr>
                <w:rFonts w:ascii="Times New Roman" w:hAnsi="Times New Roman"/>
                <w:color w:val="000000"/>
                <w:kern w:val="0"/>
                <w:sz w:val="24"/>
                <w:szCs w:val="22"/>
              </w:rPr>
              <w:t>21015215</w:t>
            </w:r>
            <w:r w:rsidRPr="006462DB">
              <w:rPr>
                <w:rFonts w:ascii="Times New Roman" w:hAnsi="Times New Roman"/>
                <w:color w:val="000000"/>
                <w:kern w:val="0"/>
                <w:sz w:val="24"/>
                <w:szCs w:val="22"/>
              </w:rPr>
              <w:t>）</w:t>
            </w:r>
          </w:p>
        </w:tc>
        <w:tc>
          <w:tcPr>
            <w:tcW w:w="656" w:type="pct"/>
            <w:tcBorders>
              <w:top w:val="nil"/>
              <w:left w:val="nil"/>
              <w:bottom w:val="single" w:sz="4" w:space="0" w:color="auto"/>
              <w:right w:val="single" w:sz="4" w:space="0" w:color="auto"/>
            </w:tcBorders>
            <w:shd w:val="clear" w:color="auto" w:fill="auto"/>
            <w:noWrap/>
            <w:vAlign w:val="center"/>
            <w:hideMark/>
          </w:tcPr>
          <w:p w:rsidR="00105946" w:rsidRPr="006462DB" w:rsidRDefault="00105946"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王文炜</w:t>
            </w:r>
          </w:p>
        </w:tc>
        <w:tc>
          <w:tcPr>
            <w:tcW w:w="362" w:type="pct"/>
            <w:tcBorders>
              <w:top w:val="nil"/>
              <w:left w:val="nil"/>
              <w:bottom w:val="single" w:sz="4" w:space="0" w:color="auto"/>
              <w:right w:val="single" w:sz="4" w:space="0" w:color="auto"/>
            </w:tcBorders>
            <w:vAlign w:val="center"/>
          </w:tcPr>
          <w:p w:rsidR="00105946" w:rsidRPr="006462DB" w:rsidRDefault="00105946" w:rsidP="00105946">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105946"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优秀</w:t>
            </w:r>
          </w:p>
        </w:tc>
      </w:tr>
    </w:tbl>
    <w:p w:rsidR="002F58E3" w:rsidRPr="006462DB" w:rsidRDefault="002F58E3">
      <w:pPr>
        <w:widowControl/>
        <w:jc w:val="left"/>
        <w:rPr>
          <w:rFonts w:ascii="Times New Roman" w:hAnsi="Times New Roman"/>
          <w:color w:val="333333"/>
          <w:kern w:val="0"/>
          <w:sz w:val="21"/>
          <w:szCs w:val="21"/>
        </w:rPr>
      </w:pPr>
      <w:r w:rsidRPr="006462DB">
        <w:rPr>
          <w:rFonts w:ascii="Times New Roman" w:hAnsi="Times New Roman"/>
          <w:color w:val="333333"/>
          <w:kern w:val="0"/>
          <w:sz w:val="21"/>
          <w:szCs w:val="21"/>
        </w:rPr>
        <w:br w:type="page"/>
      </w:r>
    </w:p>
    <w:p w:rsidR="00213828" w:rsidRPr="006462DB" w:rsidRDefault="00213828" w:rsidP="00213828">
      <w:pPr>
        <w:jc w:val="center"/>
        <w:rPr>
          <w:rStyle w:val="a5"/>
          <w:rFonts w:ascii="Times New Roman" w:hAnsi="Times New Roman"/>
          <w:color w:val="333333"/>
          <w:sz w:val="28"/>
          <w:szCs w:val="32"/>
        </w:rPr>
      </w:pPr>
      <w:r w:rsidRPr="006462DB">
        <w:rPr>
          <w:rStyle w:val="a5"/>
          <w:rFonts w:ascii="Times New Roman" w:hAnsi="Times New Roman"/>
          <w:color w:val="333333"/>
          <w:sz w:val="28"/>
          <w:szCs w:val="32"/>
        </w:rPr>
        <w:lastRenderedPageBreak/>
        <w:t>2017</w:t>
      </w:r>
      <w:r w:rsidRPr="006462DB">
        <w:rPr>
          <w:rStyle w:val="a5"/>
          <w:rFonts w:ascii="Times New Roman" w:hAnsi="Times New Roman"/>
          <w:color w:val="333333"/>
          <w:sz w:val="28"/>
          <w:szCs w:val="32"/>
        </w:rPr>
        <w:t>年交通学院校、院级</w:t>
      </w:r>
      <w:r w:rsidRPr="006462DB">
        <w:rPr>
          <w:rStyle w:val="a5"/>
          <w:rFonts w:ascii="Times New Roman" w:hAnsi="Times New Roman"/>
          <w:color w:val="333333"/>
          <w:sz w:val="28"/>
          <w:szCs w:val="32"/>
        </w:rPr>
        <w:t>SRTP</w:t>
      </w:r>
      <w:r w:rsidRPr="006462DB">
        <w:rPr>
          <w:rStyle w:val="a5"/>
          <w:rFonts w:ascii="Times New Roman" w:hAnsi="Times New Roman"/>
          <w:color w:val="333333"/>
          <w:sz w:val="28"/>
          <w:szCs w:val="32"/>
        </w:rPr>
        <w:t>结题答辩第二组</w:t>
      </w:r>
      <w:r w:rsidR="001C1BBD" w:rsidRPr="006462DB">
        <w:rPr>
          <w:rStyle w:val="a5"/>
          <w:rFonts w:ascii="Times New Roman" w:hAnsi="Times New Roman"/>
          <w:color w:val="333333"/>
          <w:sz w:val="28"/>
          <w:szCs w:val="32"/>
        </w:rPr>
        <w:t>成绩汇总表</w:t>
      </w:r>
    </w:p>
    <w:p w:rsidR="00213828" w:rsidRPr="006462DB" w:rsidRDefault="00213828" w:rsidP="006462DB">
      <w:pPr>
        <w:widowControl/>
        <w:spacing w:line="400" w:lineRule="atLeast"/>
        <w:jc w:val="center"/>
        <w:rPr>
          <w:rFonts w:ascii="Times New Roman" w:hAnsi="Times New Roman"/>
          <w:color w:val="333333"/>
          <w:kern w:val="0"/>
          <w:sz w:val="24"/>
          <w:szCs w:val="21"/>
        </w:rPr>
      </w:pPr>
      <w:r w:rsidRPr="006462DB">
        <w:rPr>
          <w:rFonts w:ascii="Times New Roman" w:hAnsi="Times New Roman"/>
          <w:color w:val="333333"/>
          <w:kern w:val="0"/>
          <w:sz w:val="24"/>
          <w:szCs w:val="21"/>
        </w:rPr>
        <w:t>评审专家：于斌</w:t>
      </w:r>
      <w:r w:rsidRPr="006462DB">
        <w:rPr>
          <w:rFonts w:ascii="Times New Roman" w:hAnsi="Times New Roman"/>
          <w:color w:val="333333"/>
          <w:kern w:val="0"/>
          <w:sz w:val="24"/>
          <w:szCs w:val="21"/>
        </w:rPr>
        <w:t xml:space="preserve">  </w:t>
      </w:r>
      <w:r w:rsidRPr="006462DB">
        <w:rPr>
          <w:rFonts w:ascii="Times New Roman" w:hAnsi="Times New Roman"/>
          <w:color w:val="333333"/>
          <w:kern w:val="0"/>
          <w:sz w:val="24"/>
          <w:szCs w:val="21"/>
        </w:rPr>
        <w:t>郝建新</w:t>
      </w:r>
      <w:r w:rsidR="006462DB">
        <w:rPr>
          <w:rFonts w:ascii="Times New Roman" w:hAnsi="Times New Roman" w:hint="eastAsia"/>
          <w:color w:val="333333"/>
          <w:kern w:val="0"/>
          <w:sz w:val="24"/>
          <w:szCs w:val="21"/>
        </w:rPr>
        <w:t xml:space="preserve">  </w:t>
      </w:r>
      <w:r w:rsidR="006462DB" w:rsidRPr="006462DB">
        <w:rPr>
          <w:rFonts w:ascii="Times New Roman" w:hAnsi="Times New Roman" w:hint="eastAsia"/>
          <w:color w:val="333333"/>
          <w:kern w:val="0"/>
          <w:sz w:val="24"/>
          <w:szCs w:val="21"/>
        </w:rPr>
        <w:t>王宁萍</w:t>
      </w:r>
    </w:p>
    <w:p w:rsidR="00213828" w:rsidRPr="006462DB" w:rsidRDefault="00213828" w:rsidP="006462DB">
      <w:pPr>
        <w:widowControl/>
        <w:spacing w:afterLines="50" w:after="156" w:line="400" w:lineRule="atLeast"/>
        <w:jc w:val="center"/>
        <w:rPr>
          <w:rFonts w:ascii="Times New Roman" w:hAnsi="Times New Roman"/>
          <w:color w:val="333333"/>
          <w:kern w:val="0"/>
          <w:sz w:val="24"/>
          <w:szCs w:val="23"/>
        </w:rPr>
      </w:pPr>
      <w:r w:rsidRPr="006462DB">
        <w:rPr>
          <w:rFonts w:ascii="Times New Roman" w:hAnsi="Times New Roman"/>
          <w:color w:val="333333"/>
          <w:kern w:val="0"/>
          <w:sz w:val="24"/>
          <w:szCs w:val="23"/>
        </w:rPr>
        <w:t>时间：</w:t>
      </w:r>
      <w:r w:rsidRPr="006462DB">
        <w:rPr>
          <w:rFonts w:ascii="Times New Roman" w:hAnsi="Times New Roman"/>
          <w:color w:val="333333"/>
          <w:kern w:val="0"/>
          <w:sz w:val="24"/>
          <w:szCs w:val="23"/>
        </w:rPr>
        <w:t>11</w:t>
      </w:r>
      <w:r w:rsidRPr="006462DB">
        <w:rPr>
          <w:rFonts w:ascii="Times New Roman" w:hAnsi="Times New Roman"/>
          <w:color w:val="333333"/>
          <w:kern w:val="0"/>
          <w:sz w:val="24"/>
          <w:szCs w:val="23"/>
        </w:rPr>
        <w:t>月</w:t>
      </w:r>
      <w:r w:rsidRPr="006462DB">
        <w:rPr>
          <w:rFonts w:ascii="Times New Roman" w:hAnsi="Times New Roman"/>
          <w:color w:val="333333"/>
          <w:kern w:val="0"/>
          <w:sz w:val="24"/>
          <w:szCs w:val="23"/>
        </w:rPr>
        <w:t>8</w:t>
      </w:r>
      <w:r w:rsidRPr="006462DB">
        <w:rPr>
          <w:rFonts w:ascii="Times New Roman" w:hAnsi="Times New Roman"/>
          <w:color w:val="333333"/>
          <w:kern w:val="0"/>
          <w:sz w:val="24"/>
          <w:szCs w:val="23"/>
        </w:rPr>
        <w:t>日下午</w:t>
      </w:r>
      <w:r w:rsidRPr="006462DB">
        <w:rPr>
          <w:rFonts w:ascii="Times New Roman" w:hAnsi="Times New Roman"/>
          <w:color w:val="333333"/>
          <w:kern w:val="0"/>
          <w:sz w:val="24"/>
          <w:szCs w:val="23"/>
        </w:rPr>
        <w:t>3:40 </w:t>
      </w:r>
      <w:r w:rsidR="00157394">
        <w:rPr>
          <w:rFonts w:ascii="Times New Roman" w:hAnsi="Times New Roman"/>
          <w:color w:val="333333"/>
          <w:kern w:val="0"/>
          <w:sz w:val="24"/>
          <w:szCs w:val="23"/>
        </w:rPr>
        <w:t xml:space="preserve">  </w:t>
      </w:r>
      <w:r w:rsidRPr="006462DB">
        <w:rPr>
          <w:rFonts w:ascii="Times New Roman" w:hAnsi="Times New Roman"/>
          <w:color w:val="333333"/>
          <w:kern w:val="0"/>
          <w:sz w:val="24"/>
          <w:szCs w:val="23"/>
        </w:rPr>
        <w:t> </w:t>
      </w:r>
      <w:r w:rsidRPr="006462DB">
        <w:rPr>
          <w:rFonts w:ascii="Times New Roman" w:hAnsi="Times New Roman"/>
          <w:color w:val="333333"/>
          <w:kern w:val="0"/>
          <w:sz w:val="24"/>
          <w:szCs w:val="23"/>
        </w:rPr>
        <w:t>地点：九龙湖</w:t>
      </w:r>
      <w:r w:rsidRPr="006462DB">
        <w:rPr>
          <w:rFonts w:ascii="Times New Roman" w:hAnsi="Times New Roman"/>
          <w:color w:val="333333"/>
          <w:kern w:val="0"/>
          <w:sz w:val="24"/>
          <w:szCs w:val="23"/>
        </w:rPr>
        <w:t>J1-403</w:t>
      </w:r>
    </w:p>
    <w:tbl>
      <w:tblPr>
        <w:tblW w:w="5000" w:type="pct"/>
        <w:jc w:val="center"/>
        <w:tblLayout w:type="fixed"/>
        <w:tblLook w:val="04A0" w:firstRow="1" w:lastRow="0" w:firstColumn="1" w:lastColumn="0" w:noHBand="0" w:noVBand="1"/>
      </w:tblPr>
      <w:tblGrid>
        <w:gridCol w:w="566"/>
        <w:gridCol w:w="1418"/>
        <w:gridCol w:w="3256"/>
        <w:gridCol w:w="1702"/>
        <w:gridCol w:w="1275"/>
        <w:gridCol w:w="709"/>
        <w:gridCol w:w="810"/>
      </w:tblGrid>
      <w:tr w:rsidR="00163F38" w:rsidRPr="006462DB" w:rsidTr="00163F38">
        <w:trPr>
          <w:trHeight w:val="285"/>
          <w:jc w:val="center"/>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序号</w:t>
            </w:r>
          </w:p>
        </w:tc>
        <w:tc>
          <w:tcPr>
            <w:tcW w:w="728"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项目编号</w:t>
            </w:r>
          </w:p>
        </w:tc>
        <w:tc>
          <w:tcPr>
            <w:tcW w:w="1672"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项目名称</w:t>
            </w:r>
          </w:p>
        </w:tc>
        <w:tc>
          <w:tcPr>
            <w:tcW w:w="874"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负责人姓名</w:t>
            </w:r>
          </w:p>
          <w:p w:rsidR="002F58E3" w:rsidRPr="006462DB" w:rsidRDefault="002F58E3"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（学号）</w:t>
            </w:r>
          </w:p>
        </w:tc>
        <w:tc>
          <w:tcPr>
            <w:tcW w:w="655"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指导老师</w:t>
            </w:r>
          </w:p>
        </w:tc>
        <w:tc>
          <w:tcPr>
            <w:tcW w:w="364" w:type="pct"/>
            <w:tcBorders>
              <w:top w:val="single" w:sz="4" w:space="0" w:color="auto"/>
              <w:left w:val="nil"/>
              <w:bottom w:val="single" w:sz="4" w:space="0" w:color="auto"/>
              <w:right w:val="single" w:sz="4" w:space="0" w:color="auto"/>
            </w:tcBorders>
            <w:vAlign w:val="center"/>
          </w:tcPr>
          <w:p w:rsidR="002F58E3" w:rsidRPr="006462DB" w:rsidRDefault="002F58E3" w:rsidP="002E237B">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项目等级</w:t>
            </w:r>
          </w:p>
        </w:tc>
        <w:tc>
          <w:tcPr>
            <w:tcW w:w="416" w:type="pct"/>
            <w:tcBorders>
              <w:top w:val="single" w:sz="4" w:space="0" w:color="auto"/>
              <w:left w:val="nil"/>
              <w:bottom w:val="single" w:sz="4" w:space="0" w:color="auto"/>
              <w:right w:val="single" w:sz="4" w:space="0" w:color="auto"/>
            </w:tcBorders>
            <w:vAlign w:val="center"/>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成绩</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201721026</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一种用于复合重金属污染土的钢渣基固化剂性能及优化研究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李</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凯</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21814109</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杜延军</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201721073</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基于高精度激光扫描的路表构造快速测试技术</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惠晓彤</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21715208</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顾兴宇</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3</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201721031</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水面曲线虚拟仿真模拟研究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金</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雨</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21815125</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耿艳芬</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优秀</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4</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201721016</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碱激发矿渣膨润土竖向工程屏障渗透及耐久特性研究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曾</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珞</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21814133</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杜延军</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5</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201721067</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基于虚拟</w:t>
            </w:r>
            <w:r w:rsidRPr="006462DB">
              <w:rPr>
                <w:rFonts w:ascii="Times New Roman" w:hAnsi="Times New Roman"/>
                <w:color w:val="000000"/>
                <w:kern w:val="0"/>
                <w:sz w:val="24"/>
                <w:szCs w:val="22"/>
              </w:rPr>
              <w:t>CBR</w:t>
            </w:r>
            <w:r w:rsidRPr="006462DB">
              <w:rPr>
                <w:rFonts w:ascii="Times New Roman" w:hAnsi="Times New Roman"/>
                <w:color w:val="000000"/>
                <w:kern w:val="0"/>
                <w:sz w:val="24"/>
                <w:szCs w:val="22"/>
              </w:rPr>
              <w:t>试验的级配碎石设计方法研究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乐琪琦</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21714210</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马</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涛</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优秀</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6</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201721065</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隧道保温橡胶气囊的性能测试和结构优化</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郭振飞</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21815140</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张国柱</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优秀</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7</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201721037</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气候变化影响下我国台风频率及强度变化研究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孟萍萍</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21414103</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徐宿东</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8</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201721062</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无人飞行器的自主绕飞模块集成在建筑结构损伤监测的实践应用</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徐为驰</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21815107</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张</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磊</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优秀</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9</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201721056</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聚氨酯多孔弹性路面抗滑与抗摩擦耗能的研究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郑杨泽之</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21715129</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廖公云</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10</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201721055</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基于半解析有限元的沥青路面结构受力分析快速仿真工具开发</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郑柳青</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21714117</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陈先华</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通过</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11</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201721006</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基于结构方程模型的航道服务区需求功能分析</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涂俊星</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21414120</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廖</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鹏</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12</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201721001</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基于</w:t>
            </w:r>
            <w:r w:rsidRPr="006462DB">
              <w:rPr>
                <w:rFonts w:ascii="Times New Roman" w:hAnsi="Times New Roman"/>
                <w:color w:val="000000"/>
                <w:kern w:val="0"/>
                <w:sz w:val="24"/>
                <w:szCs w:val="22"/>
              </w:rPr>
              <w:t>seeback</w:t>
            </w:r>
            <w:r w:rsidRPr="006462DB">
              <w:rPr>
                <w:rFonts w:ascii="Times New Roman" w:hAnsi="Times New Roman"/>
                <w:color w:val="000000"/>
                <w:kern w:val="0"/>
                <w:sz w:val="24"/>
                <w:szCs w:val="22"/>
              </w:rPr>
              <w:t>现象的碳纳米改性沥青热电效应研究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柳雨豪</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21015212</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杨</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军</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13</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201721009</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岩体热物性原位测试仪研制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单</w:t>
            </w:r>
            <w:r w:rsidRPr="006462DB">
              <w:rPr>
                <w:rFonts w:ascii="Times New Roman" w:hAnsi="Times New Roman"/>
                <w:color w:val="000000"/>
                <w:kern w:val="0"/>
                <w:sz w:val="24"/>
                <w:szCs w:val="22"/>
              </w:rPr>
              <w:t xml:space="preserve">  </w:t>
            </w:r>
            <w:r w:rsidRPr="006462DB">
              <w:rPr>
                <w:rFonts w:ascii="Times New Roman" w:hAnsi="Times New Roman"/>
                <w:color w:val="000000"/>
                <w:kern w:val="0"/>
                <w:sz w:val="24"/>
                <w:szCs w:val="22"/>
              </w:rPr>
              <w:t>杰</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21815123</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张国柱</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14</w:t>
            </w:r>
          </w:p>
        </w:tc>
        <w:tc>
          <w:tcPr>
            <w:tcW w:w="728"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201721032</w:t>
            </w:r>
          </w:p>
        </w:tc>
        <w:tc>
          <w:tcPr>
            <w:tcW w:w="1672"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rPr>
                <w:rFonts w:ascii="Times New Roman" w:hAnsi="Times New Roman"/>
                <w:color w:val="000000"/>
                <w:kern w:val="0"/>
                <w:sz w:val="24"/>
                <w:szCs w:val="22"/>
              </w:rPr>
            </w:pPr>
            <w:r w:rsidRPr="006462DB">
              <w:rPr>
                <w:rFonts w:ascii="Times New Roman" w:hAnsi="Times New Roman"/>
                <w:color w:val="000000"/>
                <w:kern w:val="0"/>
                <w:sz w:val="24"/>
                <w:szCs w:val="22"/>
              </w:rPr>
              <w:t>沥青路面定向散热技术</w:t>
            </w:r>
          </w:p>
        </w:tc>
        <w:tc>
          <w:tcPr>
            <w:tcW w:w="874"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张胜源（</w:t>
            </w:r>
            <w:r w:rsidRPr="006462DB">
              <w:rPr>
                <w:rFonts w:ascii="Times New Roman" w:hAnsi="Times New Roman"/>
                <w:color w:val="000000"/>
                <w:kern w:val="0"/>
                <w:sz w:val="24"/>
                <w:szCs w:val="22"/>
              </w:rPr>
              <w:t>21715117</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王声乐</w:t>
            </w:r>
          </w:p>
        </w:tc>
        <w:tc>
          <w:tcPr>
            <w:tcW w:w="364" w:type="pct"/>
            <w:tcBorders>
              <w:top w:val="nil"/>
              <w:left w:val="nil"/>
              <w:bottom w:val="single" w:sz="4" w:space="0" w:color="auto"/>
              <w:right w:val="single" w:sz="4" w:space="0" w:color="auto"/>
            </w:tcBorders>
            <w:vAlign w:val="center"/>
          </w:tcPr>
          <w:p w:rsidR="00761E67" w:rsidRPr="006462DB" w:rsidRDefault="00761E67" w:rsidP="00761E67">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761E67" w:rsidRPr="006462DB" w:rsidRDefault="00163F38" w:rsidP="00761E67">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15</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201721074</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运用</w:t>
            </w:r>
            <w:r w:rsidRPr="006462DB">
              <w:rPr>
                <w:rFonts w:ascii="Times New Roman" w:hAnsi="Times New Roman"/>
                <w:color w:val="000000"/>
                <w:kern w:val="0"/>
                <w:sz w:val="24"/>
                <w:szCs w:val="22"/>
              </w:rPr>
              <w:t>CT</w:t>
            </w:r>
            <w:r w:rsidRPr="006462DB">
              <w:rPr>
                <w:rFonts w:ascii="Times New Roman" w:hAnsi="Times New Roman"/>
                <w:color w:val="000000"/>
                <w:kern w:val="0"/>
                <w:sz w:val="24"/>
                <w:szCs w:val="22"/>
              </w:rPr>
              <w:t>扫描技术及数字图像分析法研究沥青混合料微观结构与抗车辙性能的关系</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黄子文</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21714230</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杨若冲</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r w:rsidR="00163F38" w:rsidRPr="006462DB" w:rsidTr="00163F38">
        <w:trPr>
          <w:trHeight w:val="28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16</w:t>
            </w:r>
          </w:p>
        </w:tc>
        <w:tc>
          <w:tcPr>
            <w:tcW w:w="728"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201721038</w:t>
            </w:r>
          </w:p>
        </w:tc>
        <w:tc>
          <w:tcPr>
            <w:tcW w:w="1672"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rPr>
                <w:rFonts w:ascii="Times New Roman" w:hAnsi="Times New Roman"/>
                <w:color w:val="000000"/>
                <w:kern w:val="0"/>
                <w:sz w:val="24"/>
                <w:szCs w:val="22"/>
              </w:rPr>
            </w:pPr>
            <w:r w:rsidRPr="006462DB">
              <w:rPr>
                <w:rFonts w:ascii="Times New Roman" w:hAnsi="Times New Roman"/>
                <w:color w:val="000000"/>
                <w:kern w:val="0"/>
                <w:sz w:val="24"/>
                <w:szCs w:val="22"/>
              </w:rPr>
              <w:t>珊瑚砂泡沫流动固化材料性能试验研究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丁雪琪</w:t>
            </w:r>
          </w:p>
          <w:p w:rsidR="002F58E3" w:rsidRPr="006462DB" w:rsidRDefault="002F58E3" w:rsidP="002F58E3">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w:t>
            </w:r>
            <w:r w:rsidRPr="006462DB">
              <w:rPr>
                <w:rFonts w:ascii="Times New Roman" w:hAnsi="Times New Roman"/>
                <w:color w:val="000000"/>
                <w:kern w:val="0"/>
                <w:sz w:val="24"/>
                <w:szCs w:val="22"/>
              </w:rPr>
              <w:t>21715111</w:t>
            </w:r>
            <w:r w:rsidRPr="006462DB">
              <w:rPr>
                <w:rFonts w:ascii="Times New Roman" w:hAnsi="Times New Roman"/>
                <w:color w:val="000000"/>
                <w:kern w:val="0"/>
                <w:sz w:val="24"/>
                <w:szCs w:val="22"/>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石名磊</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widowControl/>
              <w:jc w:val="center"/>
              <w:rPr>
                <w:rFonts w:ascii="Times New Roman" w:hAnsi="Times New Roman"/>
                <w:color w:val="000000"/>
                <w:kern w:val="0"/>
                <w:sz w:val="24"/>
                <w:szCs w:val="22"/>
              </w:rPr>
            </w:pPr>
            <w:r w:rsidRPr="006462DB">
              <w:rPr>
                <w:rFonts w:ascii="Times New Roman" w:hAnsi="Times New Roman"/>
                <w:color w:val="000000"/>
                <w:kern w:val="0"/>
                <w:sz w:val="24"/>
                <w:szCs w:val="22"/>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良好</w:t>
            </w:r>
          </w:p>
        </w:tc>
      </w:tr>
    </w:tbl>
    <w:p w:rsidR="002F58E3" w:rsidRPr="006462DB" w:rsidRDefault="002F58E3">
      <w:pPr>
        <w:widowControl/>
        <w:jc w:val="left"/>
        <w:rPr>
          <w:rStyle w:val="a5"/>
          <w:rFonts w:ascii="Times New Roman" w:hAnsi="Times New Roman"/>
          <w:color w:val="333333"/>
          <w:sz w:val="24"/>
          <w:szCs w:val="32"/>
        </w:rPr>
      </w:pPr>
      <w:r w:rsidRPr="006462DB">
        <w:rPr>
          <w:rStyle w:val="a5"/>
          <w:rFonts w:ascii="Times New Roman" w:hAnsi="Times New Roman"/>
          <w:color w:val="333333"/>
          <w:sz w:val="24"/>
          <w:szCs w:val="32"/>
        </w:rPr>
        <w:br w:type="page"/>
      </w:r>
    </w:p>
    <w:p w:rsidR="00E86EE5" w:rsidRPr="006462DB" w:rsidRDefault="00E86EE5" w:rsidP="00E86EE5">
      <w:pPr>
        <w:jc w:val="center"/>
        <w:rPr>
          <w:rStyle w:val="a5"/>
          <w:rFonts w:ascii="Times New Roman" w:hAnsi="Times New Roman"/>
          <w:color w:val="333333"/>
          <w:sz w:val="28"/>
          <w:szCs w:val="32"/>
        </w:rPr>
      </w:pPr>
      <w:r w:rsidRPr="006462DB">
        <w:rPr>
          <w:rStyle w:val="a5"/>
          <w:rFonts w:ascii="Times New Roman" w:hAnsi="Times New Roman"/>
          <w:color w:val="333333"/>
          <w:sz w:val="28"/>
          <w:szCs w:val="32"/>
        </w:rPr>
        <w:lastRenderedPageBreak/>
        <w:t>2017</w:t>
      </w:r>
      <w:r w:rsidRPr="006462DB">
        <w:rPr>
          <w:rStyle w:val="a5"/>
          <w:rFonts w:ascii="Times New Roman" w:hAnsi="Times New Roman"/>
          <w:color w:val="333333"/>
          <w:sz w:val="28"/>
          <w:szCs w:val="32"/>
        </w:rPr>
        <w:t>年交通学院校、院级</w:t>
      </w:r>
      <w:r w:rsidRPr="006462DB">
        <w:rPr>
          <w:rStyle w:val="a5"/>
          <w:rFonts w:ascii="Times New Roman" w:hAnsi="Times New Roman"/>
          <w:color w:val="333333"/>
          <w:sz w:val="28"/>
          <w:szCs w:val="32"/>
        </w:rPr>
        <w:t>SRTP</w:t>
      </w:r>
      <w:r w:rsidRPr="006462DB">
        <w:rPr>
          <w:rStyle w:val="a5"/>
          <w:rFonts w:ascii="Times New Roman" w:hAnsi="Times New Roman"/>
          <w:color w:val="333333"/>
          <w:sz w:val="28"/>
          <w:szCs w:val="32"/>
        </w:rPr>
        <w:t>结题答辩第三组</w:t>
      </w:r>
      <w:r w:rsidR="001C1BBD" w:rsidRPr="006462DB">
        <w:rPr>
          <w:rStyle w:val="a5"/>
          <w:rFonts w:ascii="Times New Roman" w:hAnsi="Times New Roman"/>
          <w:color w:val="333333"/>
          <w:sz w:val="28"/>
          <w:szCs w:val="32"/>
        </w:rPr>
        <w:t>成绩汇总表</w:t>
      </w:r>
    </w:p>
    <w:p w:rsidR="00E86EE5" w:rsidRPr="006462DB" w:rsidRDefault="00E86EE5" w:rsidP="006462DB">
      <w:pPr>
        <w:widowControl/>
        <w:spacing w:line="400" w:lineRule="exact"/>
        <w:jc w:val="center"/>
        <w:rPr>
          <w:rFonts w:ascii="Times New Roman" w:hAnsi="Times New Roman"/>
          <w:color w:val="333333"/>
          <w:kern w:val="0"/>
          <w:sz w:val="24"/>
          <w:szCs w:val="21"/>
        </w:rPr>
      </w:pPr>
      <w:r w:rsidRPr="006462DB">
        <w:rPr>
          <w:rFonts w:ascii="Times New Roman" w:hAnsi="Times New Roman"/>
          <w:color w:val="333333"/>
          <w:kern w:val="0"/>
          <w:sz w:val="24"/>
          <w:szCs w:val="21"/>
        </w:rPr>
        <w:t>评审专家：张国强</w:t>
      </w:r>
      <w:r w:rsidRPr="006462DB">
        <w:rPr>
          <w:rFonts w:ascii="Times New Roman" w:hAnsi="Times New Roman"/>
          <w:color w:val="333333"/>
          <w:kern w:val="0"/>
          <w:sz w:val="24"/>
          <w:szCs w:val="21"/>
        </w:rPr>
        <w:t xml:space="preserve">  </w:t>
      </w:r>
      <w:r w:rsidRPr="006462DB">
        <w:rPr>
          <w:rFonts w:ascii="Times New Roman" w:hAnsi="Times New Roman"/>
          <w:color w:val="333333"/>
          <w:kern w:val="0"/>
          <w:sz w:val="24"/>
          <w:szCs w:val="21"/>
        </w:rPr>
        <w:t>鲍香台</w:t>
      </w:r>
      <w:r w:rsidRPr="006462DB">
        <w:rPr>
          <w:rFonts w:ascii="Times New Roman" w:hAnsi="Times New Roman"/>
          <w:color w:val="333333"/>
          <w:kern w:val="0"/>
          <w:sz w:val="24"/>
          <w:szCs w:val="21"/>
        </w:rPr>
        <w:t xml:space="preserve">  </w:t>
      </w:r>
      <w:r w:rsidRPr="006462DB">
        <w:rPr>
          <w:rFonts w:ascii="Times New Roman" w:hAnsi="Times New Roman"/>
          <w:color w:val="333333"/>
          <w:kern w:val="0"/>
          <w:sz w:val="24"/>
          <w:szCs w:val="21"/>
        </w:rPr>
        <w:t>田馨</w:t>
      </w:r>
    </w:p>
    <w:p w:rsidR="00E86EE5" w:rsidRPr="006462DB" w:rsidRDefault="00E86EE5" w:rsidP="006462DB">
      <w:pPr>
        <w:widowControl/>
        <w:spacing w:afterLines="50" w:after="156" w:line="400" w:lineRule="exact"/>
        <w:jc w:val="center"/>
        <w:rPr>
          <w:rFonts w:ascii="Times New Roman" w:hAnsi="Times New Roman"/>
          <w:color w:val="333333"/>
          <w:kern w:val="0"/>
          <w:sz w:val="24"/>
          <w:szCs w:val="23"/>
        </w:rPr>
      </w:pPr>
      <w:r w:rsidRPr="006462DB">
        <w:rPr>
          <w:rFonts w:ascii="Times New Roman" w:hAnsi="Times New Roman"/>
          <w:color w:val="333333"/>
          <w:kern w:val="0"/>
          <w:sz w:val="24"/>
          <w:szCs w:val="23"/>
        </w:rPr>
        <w:t>时间：</w:t>
      </w:r>
      <w:r w:rsidRPr="006462DB">
        <w:rPr>
          <w:rFonts w:ascii="Times New Roman" w:hAnsi="Times New Roman"/>
          <w:color w:val="333333"/>
          <w:kern w:val="0"/>
          <w:sz w:val="24"/>
          <w:szCs w:val="23"/>
        </w:rPr>
        <w:t>11</w:t>
      </w:r>
      <w:r w:rsidRPr="006462DB">
        <w:rPr>
          <w:rFonts w:ascii="Times New Roman" w:hAnsi="Times New Roman"/>
          <w:color w:val="333333"/>
          <w:kern w:val="0"/>
          <w:sz w:val="24"/>
          <w:szCs w:val="23"/>
        </w:rPr>
        <w:t>月</w:t>
      </w:r>
      <w:r w:rsidRPr="006462DB">
        <w:rPr>
          <w:rFonts w:ascii="Times New Roman" w:hAnsi="Times New Roman"/>
          <w:color w:val="333333"/>
          <w:kern w:val="0"/>
          <w:sz w:val="24"/>
          <w:szCs w:val="23"/>
        </w:rPr>
        <w:t>8</w:t>
      </w:r>
      <w:r w:rsidRPr="006462DB">
        <w:rPr>
          <w:rFonts w:ascii="Times New Roman" w:hAnsi="Times New Roman"/>
          <w:color w:val="333333"/>
          <w:kern w:val="0"/>
          <w:sz w:val="24"/>
          <w:szCs w:val="23"/>
        </w:rPr>
        <w:t>日下午</w:t>
      </w:r>
      <w:r w:rsidRPr="006462DB">
        <w:rPr>
          <w:rFonts w:ascii="Times New Roman" w:hAnsi="Times New Roman"/>
          <w:color w:val="333333"/>
          <w:kern w:val="0"/>
          <w:sz w:val="24"/>
          <w:szCs w:val="23"/>
        </w:rPr>
        <w:t>3:40  </w:t>
      </w:r>
      <w:r w:rsidR="00157394">
        <w:rPr>
          <w:rFonts w:ascii="Times New Roman" w:hAnsi="Times New Roman"/>
          <w:color w:val="333333"/>
          <w:kern w:val="0"/>
          <w:sz w:val="24"/>
          <w:szCs w:val="23"/>
        </w:rPr>
        <w:t xml:space="preserve">  </w:t>
      </w:r>
      <w:r w:rsidRPr="006462DB">
        <w:rPr>
          <w:rFonts w:ascii="Times New Roman" w:hAnsi="Times New Roman"/>
          <w:color w:val="333333"/>
          <w:kern w:val="0"/>
          <w:sz w:val="24"/>
          <w:szCs w:val="23"/>
        </w:rPr>
        <w:t>地点：九龙湖</w:t>
      </w:r>
      <w:r w:rsidRPr="006462DB">
        <w:rPr>
          <w:rFonts w:ascii="Times New Roman" w:hAnsi="Times New Roman"/>
          <w:color w:val="333333"/>
          <w:kern w:val="0"/>
          <w:sz w:val="24"/>
          <w:szCs w:val="23"/>
        </w:rPr>
        <w:t>J1-409</w:t>
      </w:r>
    </w:p>
    <w:tbl>
      <w:tblPr>
        <w:tblW w:w="5000" w:type="pct"/>
        <w:tblLayout w:type="fixed"/>
        <w:tblLook w:val="04A0" w:firstRow="1" w:lastRow="0" w:firstColumn="1" w:lastColumn="0" w:noHBand="0" w:noVBand="1"/>
      </w:tblPr>
      <w:tblGrid>
        <w:gridCol w:w="564"/>
        <w:gridCol w:w="1416"/>
        <w:gridCol w:w="3260"/>
        <w:gridCol w:w="1702"/>
        <w:gridCol w:w="1275"/>
        <w:gridCol w:w="709"/>
        <w:gridCol w:w="810"/>
      </w:tblGrid>
      <w:tr w:rsidR="00163F38" w:rsidRPr="006462DB" w:rsidTr="00163F38">
        <w:trPr>
          <w:trHeight w:val="402"/>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序号</w:t>
            </w:r>
          </w:p>
        </w:tc>
        <w:tc>
          <w:tcPr>
            <w:tcW w:w="727"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项目编号</w:t>
            </w:r>
          </w:p>
        </w:tc>
        <w:tc>
          <w:tcPr>
            <w:tcW w:w="1674"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项目名称</w:t>
            </w:r>
          </w:p>
        </w:tc>
        <w:tc>
          <w:tcPr>
            <w:tcW w:w="874"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负责人姓名</w:t>
            </w:r>
          </w:p>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（学号）</w:t>
            </w:r>
          </w:p>
        </w:tc>
        <w:tc>
          <w:tcPr>
            <w:tcW w:w="655"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指导老师</w:t>
            </w:r>
          </w:p>
        </w:tc>
        <w:tc>
          <w:tcPr>
            <w:tcW w:w="364" w:type="pct"/>
            <w:tcBorders>
              <w:top w:val="single" w:sz="4" w:space="0" w:color="auto"/>
              <w:left w:val="nil"/>
              <w:bottom w:val="single" w:sz="4" w:space="0" w:color="auto"/>
              <w:right w:val="single" w:sz="4" w:space="0" w:color="auto"/>
            </w:tcBorders>
            <w:vAlign w:val="center"/>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项目等级</w:t>
            </w:r>
          </w:p>
        </w:tc>
        <w:tc>
          <w:tcPr>
            <w:tcW w:w="416" w:type="pct"/>
            <w:tcBorders>
              <w:top w:val="single" w:sz="4" w:space="0" w:color="auto"/>
              <w:left w:val="nil"/>
              <w:bottom w:val="single" w:sz="4" w:space="0" w:color="auto"/>
              <w:right w:val="single" w:sz="4" w:space="0" w:color="auto"/>
            </w:tcBorders>
            <w:vAlign w:val="center"/>
          </w:tcPr>
          <w:p w:rsidR="002F58E3" w:rsidRPr="006462DB" w:rsidRDefault="002F58E3" w:rsidP="002F58E3">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成绩</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201721063</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以公交为主体出行方式的出行链特征调查与建模分析</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郑姝婕</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21014103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陈</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茜</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201721008</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学校出入口交通组织与管理方案设计</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李佳蔚</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21215112</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杭</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文</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3</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201721045</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分布式房源信息检索及合租匹配服务应用程序开发</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许志翔</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21514118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张</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远</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4</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201721108</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九龙湖校区的交通设计和交通组织</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邵朴珩</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21115133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程</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琳</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5</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201721093</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城市多信号交叉口纯电动汽车控制策略研究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张家强</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21715240</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张</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健</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6</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201721015</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基于路径依赖理论的出行惯性研究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游茹冰</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21214103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周博见</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7</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201721095</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基于游客体验的旅游景区游客流交通特性调查分析</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夏曼若</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21115108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过秀成</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8</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201721089</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移动互联信息环境下的公共交通系统乘客感知研究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徐硕研</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21014113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徐铖铖</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9</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201721044</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w:t>
            </w:r>
            <w:r w:rsidRPr="006462DB">
              <w:rPr>
                <w:rFonts w:ascii="Times New Roman" w:hAnsi="Times New Roman"/>
                <w:color w:val="333333"/>
                <w:kern w:val="0"/>
                <w:sz w:val="24"/>
                <w:szCs w:val="24"/>
              </w:rPr>
              <w:t>Spark</w:t>
            </w:r>
            <w:r w:rsidRPr="006462DB">
              <w:rPr>
                <w:rFonts w:ascii="Times New Roman" w:hAnsi="Times New Roman"/>
                <w:color w:val="333333"/>
                <w:kern w:val="0"/>
                <w:sz w:val="24"/>
                <w:szCs w:val="24"/>
              </w:rPr>
              <w:t>的旅游景点推荐的机器学习算法实现与应用</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刘宇航</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21514119</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张</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远</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10</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201721091</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基于绿波带理论的干线交叉口信号灯配时方案优化</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李玲慧</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21015104</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金诚杰</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11</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201721085</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城乡公交一体化换乘模式仿真模拟</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方</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盈</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21115210</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陈</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茜</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12</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201721036</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基于货物状态信息的货运安全保障方法</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钱子晨</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21214133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赵池航</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13</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201721068</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可变线路的需求响应式公交路线设计研究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王天舒</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21115130</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李文权</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14</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201721101</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东南大学九龙湖校区典型交叉口交通设计改善及效果分析</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史</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科</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21014107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曲</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栩</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15</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201721104</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关于发展中国家大学生购买汽车意向的潜在因素研究：以南京为例</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任祎伟</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21115228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杨</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敏</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hint="eastAsia"/>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16</w:t>
            </w:r>
          </w:p>
        </w:tc>
        <w:tc>
          <w:tcPr>
            <w:tcW w:w="72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201721109</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rPr>
                <w:rFonts w:ascii="Times New Roman" w:hAnsi="Times New Roman"/>
                <w:color w:val="333333"/>
                <w:kern w:val="0"/>
                <w:sz w:val="24"/>
                <w:szCs w:val="24"/>
              </w:rPr>
            </w:pPr>
            <w:r w:rsidRPr="006462DB">
              <w:rPr>
                <w:rFonts w:ascii="Times New Roman" w:hAnsi="Times New Roman"/>
                <w:color w:val="333333"/>
                <w:kern w:val="0"/>
                <w:sz w:val="24"/>
                <w:szCs w:val="24"/>
              </w:rPr>
              <w:t>江宁美丽乡村旅游交通可达性研究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杨袖陵</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21114107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305ABA">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过秀成</w:t>
            </w:r>
          </w:p>
        </w:tc>
        <w:tc>
          <w:tcPr>
            <w:tcW w:w="364" w:type="pct"/>
            <w:tcBorders>
              <w:top w:val="nil"/>
              <w:left w:val="nil"/>
              <w:bottom w:val="single" w:sz="4" w:space="0" w:color="auto"/>
              <w:right w:val="single" w:sz="4" w:space="0" w:color="auto"/>
            </w:tcBorders>
            <w:vAlign w:val="center"/>
          </w:tcPr>
          <w:p w:rsidR="002F58E3" w:rsidRPr="006462DB" w:rsidRDefault="002F58E3" w:rsidP="00305ABA">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bl>
    <w:p w:rsidR="002F58E3" w:rsidRPr="006462DB" w:rsidRDefault="002F58E3">
      <w:pPr>
        <w:widowControl/>
        <w:jc w:val="left"/>
        <w:rPr>
          <w:rStyle w:val="a5"/>
          <w:rFonts w:ascii="Times New Roman" w:hAnsi="Times New Roman"/>
          <w:color w:val="333333"/>
          <w:sz w:val="24"/>
          <w:szCs w:val="32"/>
        </w:rPr>
      </w:pPr>
      <w:r w:rsidRPr="006462DB">
        <w:rPr>
          <w:rStyle w:val="a5"/>
          <w:rFonts w:ascii="Times New Roman" w:hAnsi="Times New Roman"/>
          <w:color w:val="333333"/>
          <w:sz w:val="24"/>
          <w:szCs w:val="32"/>
        </w:rPr>
        <w:br w:type="page"/>
      </w:r>
    </w:p>
    <w:p w:rsidR="00E86EE5" w:rsidRPr="006462DB" w:rsidRDefault="00E86EE5" w:rsidP="00E86EE5">
      <w:pPr>
        <w:jc w:val="center"/>
        <w:rPr>
          <w:rStyle w:val="a5"/>
          <w:rFonts w:ascii="Times New Roman" w:hAnsi="Times New Roman"/>
          <w:color w:val="333333"/>
          <w:sz w:val="28"/>
          <w:szCs w:val="32"/>
        </w:rPr>
      </w:pPr>
      <w:r w:rsidRPr="006462DB">
        <w:rPr>
          <w:rStyle w:val="a5"/>
          <w:rFonts w:ascii="Times New Roman" w:hAnsi="Times New Roman"/>
          <w:color w:val="333333"/>
          <w:sz w:val="28"/>
          <w:szCs w:val="32"/>
        </w:rPr>
        <w:lastRenderedPageBreak/>
        <w:t>2017</w:t>
      </w:r>
      <w:r w:rsidRPr="006462DB">
        <w:rPr>
          <w:rStyle w:val="a5"/>
          <w:rFonts w:ascii="Times New Roman" w:hAnsi="Times New Roman"/>
          <w:color w:val="333333"/>
          <w:sz w:val="28"/>
          <w:szCs w:val="32"/>
        </w:rPr>
        <w:t>年交通学院校、院级</w:t>
      </w:r>
      <w:r w:rsidRPr="006462DB">
        <w:rPr>
          <w:rStyle w:val="a5"/>
          <w:rFonts w:ascii="Times New Roman" w:hAnsi="Times New Roman"/>
          <w:color w:val="333333"/>
          <w:sz w:val="28"/>
          <w:szCs w:val="32"/>
        </w:rPr>
        <w:t>SRTP</w:t>
      </w:r>
      <w:r w:rsidRPr="006462DB">
        <w:rPr>
          <w:rStyle w:val="a5"/>
          <w:rFonts w:ascii="Times New Roman" w:hAnsi="Times New Roman"/>
          <w:color w:val="333333"/>
          <w:sz w:val="28"/>
          <w:szCs w:val="32"/>
        </w:rPr>
        <w:t>结题答辩第四组</w:t>
      </w:r>
      <w:r w:rsidR="001C1BBD" w:rsidRPr="006462DB">
        <w:rPr>
          <w:rStyle w:val="a5"/>
          <w:rFonts w:ascii="Times New Roman" w:hAnsi="Times New Roman"/>
          <w:color w:val="333333"/>
          <w:sz w:val="28"/>
          <w:szCs w:val="32"/>
        </w:rPr>
        <w:t>成绩汇总表</w:t>
      </w:r>
    </w:p>
    <w:p w:rsidR="00E86EE5" w:rsidRPr="006462DB" w:rsidRDefault="00E86EE5" w:rsidP="006462DB">
      <w:pPr>
        <w:widowControl/>
        <w:spacing w:line="400" w:lineRule="exact"/>
        <w:jc w:val="center"/>
        <w:rPr>
          <w:rFonts w:ascii="Times New Roman" w:hAnsi="Times New Roman"/>
          <w:color w:val="333333"/>
          <w:kern w:val="0"/>
          <w:sz w:val="24"/>
          <w:szCs w:val="21"/>
        </w:rPr>
      </w:pPr>
      <w:r w:rsidRPr="006462DB">
        <w:rPr>
          <w:rFonts w:ascii="Times New Roman" w:hAnsi="Times New Roman"/>
          <w:color w:val="333333"/>
          <w:kern w:val="0"/>
          <w:sz w:val="24"/>
          <w:szCs w:val="21"/>
        </w:rPr>
        <w:t>评审专家：胡晓健</w:t>
      </w:r>
      <w:r w:rsidRPr="006462DB">
        <w:rPr>
          <w:rFonts w:ascii="Times New Roman" w:hAnsi="Times New Roman"/>
          <w:color w:val="333333"/>
          <w:kern w:val="0"/>
          <w:sz w:val="24"/>
          <w:szCs w:val="21"/>
        </w:rPr>
        <w:t xml:space="preserve">  </w:t>
      </w:r>
      <w:r w:rsidRPr="006462DB">
        <w:rPr>
          <w:rFonts w:ascii="Times New Roman" w:hAnsi="Times New Roman"/>
          <w:color w:val="333333"/>
          <w:kern w:val="0"/>
          <w:sz w:val="24"/>
          <w:szCs w:val="21"/>
        </w:rPr>
        <w:t>娄筑琴</w:t>
      </w:r>
      <w:r w:rsidRPr="006462DB">
        <w:rPr>
          <w:rFonts w:ascii="Times New Roman" w:hAnsi="Times New Roman"/>
          <w:color w:val="333333"/>
          <w:kern w:val="0"/>
          <w:sz w:val="24"/>
          <w:szCs w:val="21"/>
        </w:rPr>
        <w:t xml:space="preserve">  </w:t>
      </w:r>
      <w:r w:rsidR="00E07F76" w:rsidRPr="006462DB">
        <w:rPr>
          <w:rFonts w:ascii="Times New Roman" w:hAnsi="Times New Roman"/>
          <w:color w:val="333333"/>
          <w:kern w:val="0"/>
          <w:sz w:val="24"/>
          <w:szCs w:val="21"/>
        </w:rPr>
        <w:t>熊文</w:t>
      </w:r>
    </w:p>
    <w:p w:rsidR="00E86EE5" w:rsidRPr="006462DB" w:rsidRDefault="00E86EE5" w:rsidP="006462DB">
      <w:pPr>
        <w:widowControl/>
        <w:spacing w:afterLines="50" w:after="156" w:line="400" w:lineRule="exact"/>
        <w:jc w:val="center"/>
        <w:rPr>
          <w:rFonts w:ascii="Times New Roman" w:hAnsi="Times New Roman"/>
          <w:color w:val="333333"/>
          <w:kern w:val="0"/>
          <w:sz w:val="24"/>
          <w:szCs w:val="23"/>
        </w:rPr>
      </w:pPr>
      <w:r w:rsidRPr="006462DB">
        <w:rPr>
          <w:rFonts w:ascii="Times New Roman" w:hAnsi="Times New Roman"/>
          <w:color w:val="333333"/>
          <w:kern w:val="0"/>
          <w:sz w:val="24"/>
          <w:szCs w:val="23"/>
        </w:rPr>
        <w:t>时间：</w:t>
      </w:r>
      <w:r w:rsidRPr="006462DB">
        <w:rPr>
          <w:rFonts w:ascii="Times New Roman" w:hAnsi="Times New Roman"/>
          <w:color w:val="333333"/>
          <w:kern w:val="0"/>
          <w:sz w:val="24"/>
          <w:szCs w:val="23"/>
        </w:rPr>
        <w:t>11</w:t>
      </w:r>
      <w:r w:rsidRPr="006462DB">
        <w:rPr>
          <w:rFonts w:ascii="Times New Roman" w:hAnsi="Times New Roman"/>
          <w:color w:val="333333"/>
          <w:kern w:val="0"/>
          <w:sz w:val="24"/>
          <w:szCs w:val="23"/>
        </w:rPr>
        <w:t>月</w:t>
      </w:r>
      <w:r w:rsidRPr="006462DB">
        <w:rPr>
          <w:rFonts w:ascii="Times New Roman" w:hAnsi="Times New Roman"/>
          <w:color w:val="333333"/>
          <w:kern w:val="0"/>
          <w:sz w:val="24"/>
          <w:szCs w:val="23"/>
        </w:rPr>
        <w:t>8</w:t>
      </w:r>
      <w:r w:rsidRPr="006462DB">
        <w:rPr>
          <w:rFonts w:ascii="Times New Roman" w:hAnsi="Times New Roman"/>
          <w:color w:val="333333"/>
          <w:kern w:val="0"/>
          <w:sz w:val="24"/>
          <w:szCs w:val="23"/>
        </w:rPr>
        <w:t>日下午</w:t>
      </w:r>
      <w:r w:rsidRPr="006462DB">
        <w:rPr>
          <w:rFonts w:ascii="Times New Roman" w:hAnsi="Times New Roman"/>
          <w:color w:val="333333"/>
          <w:kern w:val="0"/>
          <w:sz w:val="24"/>
          <w:szCs w:val="23"/>
        </w:rPr>
        <w:t>3:40 </w:t>
      </w:r>
      <w:r w:rsidR="00157394">
        <w:rPr>
          <w:rFonts w:ascii="Times New Roman" w:hAnsi="Times New Roman"/>
          <w:color w:val="333333"/>
          <w:kern w:val="0"/>
          <w:sz w:val="24"/>
          <w:szCs w:val="23"/>
        </w:rPr>
        <w:t xml:space="preserve">  </w:t>
      </w:r>
      <w:r w:rsidRPr="006462DB">
        <w:rPr>
          <w:rFonts w:ascii="Times New Roman" w:hAnsi="Times New Roman"/>
          <w:color w:val="333333"/>
          <w:kern w:val="0"/>
          <w:sz w:val="24"/>
          <w:szCs w:val="23"/>
        </w:rPr>
        <w:t> </w:t>
      </w:r>
      <w:r w:rsidRPr="006462DB">
        <w:rPr>
          <w:rFonts w:ascii="Times New Roman" w:hAnsi="Times New Roman"/>
          <w:color w:val="333333"/>
          <w:kern w:val="0"/>
          <w:sz w:val="24"/>
          <w:szCs w:val="23"/>
        </w:rPr>
        <w:t>地点：九龙湖</w:t>
      </w:r>
      <w:r w:rsidRPr="006462DB">
        <w:rPr>
          <w:rFonts w:ascii="Times New Roman" w:hAnsi="Times New Roman"/>
          <w:color w:val="333333"/>
          <w:kern w:val="0"/>
          <w:sz w:val="24"/>
          <w:szCs w:val="23"/>
        </w:rPr>
        <w:t>J1-501</w:t>
      </w:r>
    </w:p>
    <w:tbl>
      <w:tblPr>
        <w:tblW w:w="5000" w:type="pct"/>
        <w:tblLayout w:type="fixed"/>
        <w:tblLook w:val="04A0" w:firstRow="1" w:lastRow="0" w:firstColumn="1" w:lastColumn="0" w:noHBand="0" w:noVBand="1"/>
      </w:tblPr>
      <w:tblGrid>
        <w:gridCol w:w="548"/>
        <w:gridCol w:w="1432"/>
        <w:gridCol w:w="3260"/>
        <w:gridCol w:w="1702"/>
        <w:gridCol w:w="1275"/>
        <w:gridCol w:w="709"/>
        <w:gridCol w:w="810"/>
      </w:tblGrid>
      <w:tr w:rsidR="00163F38" w:rsidRPr="006462DB" w:rsidTr="00163F38">
        <w:trPr>
          <w:trHeight w:val="28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序号</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项目编号</w:t>
            </w:r>
          </w:p>
        </w:tc>
        <w:tc>
          <w:tcPr>
            <w:tcW w:w="1674"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项目名称</w:t>
            </w:r>
          </w:p>
        </w:tc>
        <w:tc>
          <w:tcPr>
            <w:tcW w:w="874"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负责人姓名</w:t>
            </w:r>
          </w:p>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（学号）</w:t>
            </w:r>
          </w:p>
        </w:tc>
        <w:tc>
          <w:tcPr>
            <w:tcW w:w="655"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指导老师</w:t>
            </w:r>
          </w:p>
        </w:tc>
        <w:tc>
          <w:tcPr>
            <w:tcW w:w="364" w:type="pct"/>
            <w:tcBorders>
              <w:top w:val="single" w:sz="4" w:space="0" w:color="auto"/>
              <w:left w:val="nil"/>
              <w:bottom w:val="single" w:sz="4" w:space="0" w:color="auto"/>
              <w:right w:val="single" w:sz="4" w:space="0" w:color="auto"/>
            </w:tcBorders>
            <w:vAlign w:val="center"/>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项目等级</w:t>
            </w:r>
          </w:p>
        </w:tc>
        <w:tc>
          <w:tcPr>
            <w:tcW w:w="416" w:type="pct"/>
            <w:tcBorders>
              <w:top w:val="single" w:sz="4" w:space="0" w:color="auto"/>
              <w:left w:val="nil"/>
              <w:bottom w:val="single" w:sz="4" w:space="0" w:color="auto"/>
              <w:right w:val="single" w:sz="4" w:space="0" w:color="auto"/>
            </w:tcBorders>
            <w:vAlign w:val="center"/>
          </w:tcPr>
          <w:p w:rsidR="002F58E3" w:rsidRPr="006462DB" w:rsidRDefault="002F58E3" w:rsidP="002F58E3">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成绩</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201721002</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w:t>
            </w:r>
            <w:r w:rsidRPr="006462DB">
              <w:rPr>
                <w:rFonts w:ascii="Times New Roman" w:hAnsi="Times New Roman"/>
                <w:color w:val="333333"/>
                <w:kern w:val="0"/>
                <w:sz w:val="24"/>
                <w:szCs w:val="24"/>
              </w:rPr>
              <w:t>ArcGIS</w:t>
            </w:r>
            <w:r w:rsidRPr="006462DB">
              <w:rPr>
                <w:rFonts w:ascii="Times New Roman" w:hAnsi="Times New Roman"/>
                <w:color w:val="333333"/>
                <w:kern w:val="0"/>
                <w:sz w:val="24"/>
                <w:szCs w:val="24"/>
              </w:rPr>
              <w:t>和网络爬取数据的轨道交通走廊关键节点出行特征提取</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罗津宇</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21114103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杨</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敏</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201721082</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折叠式预应力索拱桥梁结构分析与模型验证</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张丹妮</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21015201</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蔡建国</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3</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201721097</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中小型城市干道绿波带设计</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刘佳彬</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21215128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陈大伟</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4</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201721003</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交通事故数据的时空特性分析</w:t>
            </w: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以天津南疆港区为例</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高静雅</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21115205</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程</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琳</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5</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201721057</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定制公交与多模式公共交通组合出行下的出行链特征及出行分布的研究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诸</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赛</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21115227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刘志远</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6</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201721107</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预应力碳纤维板加固钢</w:t>
            </w: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混凝土组合梁桥的锚具开发与试验研究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张</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沛</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21715236</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157394" w:rsidRDefault="002F58E3" w:rsidP="00157394">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黄</w:t>
            </w:r>
            <w:r w:rsidR="00157394">
              <w:rPr>
                <w:rFonts w:ascii="Times New Roman" w:hAnsi="Times New Roman" w:hint="eastAsia"/>
                <w:color w:val="333333"/>
                <w:kern w:val="0"/>
                <w:sz w:val="24"/>
                <w:szCs w:val="24"/>
              </w:rPr>
              <w:t xml:space="preserve">  </w:t>
            </w:r>
            <w:r w:rsidRPr="006462DB">
              <w:rPr>
                <w:rFonts w:ascii="Times New Roman" w:hAnsi="Times New Roman"/>
                <w:color w:val="333333"/>
                <w:kern w:val="0"/>
                <w:sz w:val="24"/>
                <w:szCs w:val="24"/>
              </w:rPr>
              <w:t>侨</w:t>
            </w:r>
          </w:p>
          <w:p w:rsidR="002F58E3" w:rsidRPr="006462DB" w:rsidRDefault="002F58E3" w:rsidP="00157394">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任</w:t>
            </w:r>
            <w:r w:rsidR="00157394">
              <w:rPr>
                <w:rFonts w:ascii="Times New Roman" w:hAnsi="Times New Roman" w:hint="eastAsia"/>
                <w:color w:val="333333"/>
                <w:kern w:val="0"/>
                <w:sz w:val="24"/>
                <w:szCs w:val="24"/>
              </w:rPr>
              <w:t xml:space="preserve">  </w:t>
            </w:r>
            <w:r w:rsidRPr="006462DB">
              <w:rPr>
                <w:rFonts w:ascii="Times New Roman" w:hAnsi="Times New Roman"/>
                <w:color w:val="333333"/>
                <w:kern w:val="0"/>
                <w:sz w:val="24"/>
                <w:szCs w:val="24"/>
              </w:rPr>
              <w:t>远</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7</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201721048</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城市公共配送系统平台开发</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张子儒</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21215101</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李铁柱</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8</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201721051</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基于智能手机传感器的城市自行车道骑行路况分析研究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王世奇</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21715138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杨顺新</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9</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201721004</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城市道路交通排放实时监测方法</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袁晨曦</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21015108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徐铖铖</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10</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201721054</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w:t>
            </w:r>
            <w:r w:rsidRPr="006462DB">
              <w:rPr>
                <w:rFonts w:ascii="Times New Roman" w:hAnsi="Times New Roman"/>
                <w:color w:val="333333"/>
                <w:kern w:val="0"/>
                <w:sz w:val="24"/>
                <w:szCs w:val="24"/>
              </w:rPr>
              <w:t>TransCAD</w:t>
            </w:r>
            <w:r w:rsidRPr="006462DB">
              <w:rPr>
                <w:rFonts w:ascii="Times New Roman" w:hAnsi="Times New Roman"/>
                <w:color w:val="333333"/>
                <w:kern w:val="0"/>
                <w:sz w:val="24"/>
                <w:szCs w:val="24"/>
              </w:rPr>
              <w:t>的运输配送策略研究及线路优化设计</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张宇琪</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21215115</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娄筑琴</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11</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201721059</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基于数据融合技术的南京市公共自行车用户出行行为研究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杨名远</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21014115</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季彦婕</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12</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201721050</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基于城市道路交通量的交通噪音预测模型研究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王涵宇</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21715101</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张</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磊</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81" w:type="pct"/>
            <w:tcBorders>
              <w:top w:val="nil"/>
              <w:left w:val="single" w:sz="4" w:space="0" w:color="auto"/>
              <w:bottom w:val="nil"/>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13</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201721030</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基于计算机辅助的南京长江大桥维修方案分析</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杨子晔</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21014201</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熊</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文</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14</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201721019</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高密度条件下的行人流实验</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陈俊兰</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21114206</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金诚杰</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15</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201721049</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基于智能传感器的城市道路公交车驾驶舒适型分析研究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侯</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坤</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21715239</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杨顺新</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81"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16</w:t>
            </w:r>
          </w:p>
        </w:tc>
        <w:tc>
          <w:tcPr>
            <w:tcW w:w="73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201721066</w:t>
            </w:r>
          </w:p>
        </w:tc>
        <w:tc>
          <w:tcPr>
            <w:tcW w:w="16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基于大数据的旅游景区交通规划建模</w:t>
            </w: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以雨花台景区为例</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季钧一</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21015115</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过秀成</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163F38"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bl>
    <w:p w:rsidR="00E86EE5" w:rsidRPr="006462DB" w:rsidRDefault="00E86EE5" w:rsidP="00E86EE5">
      <w:pPr>
        <w:jc w:val="center"/>
        <w:rPr>
          <w:rStyle w:val="a5"/>
          <w:rFonts w:ascii="Times New Roman" w:hAnsi="Times New Roman"/>
          <w:color w:val="333333"/>
          <w:sz w:val="28"/>
          <w:szCs w:val="32"/>
        </w:rPr>
      </w:pPr>
      <w:r w:rsidRPr="006462DB">
        <w:rPr>
          <w:rStyle w:val="a5"/>
          <w:rFonts w:ascii="Times New Roman" w:hAnsi="Times New Roman"/>
          <w:color w:val="333333"/>
          <w:sz w:val="28"/>
          <w:szCs w:val="32"/>
        </w:rPr>
        <w:lastRenderedPageBreak/>
        <w:t>2017</w:t>
      </w:r>
      <w:r w:rsidRPr="006462DB">
        <w:rPr>
          <w:rStyle w:val="a5"/>
          <w:rFonts w:ascii="Times New Roman" w:hAnsi="Times New Roman"/>
          <w:color w:val="333333"/>
          <w:sz w:val="28"/>
          <w:szCs w:val="32"/>
        </w:rPr>
        <w:t>年交通学院校、院级</w:t>
      </w:r>
      <w:r w:rsidRPr="006462DB">
        <w:rPr>
          <w:rStyle w:val="a5"/>
          <w:rFonts w:ascii="Times New Roman" w:hAnsi="Times New Roman"/>
          <w:color w:val="333333"/>
          <w:sz w:val="28"/>
          <w:szCs w:val="32"/>
        </w:rPr>
        <w:t>SRTP</w:t>
      </w:r>
      <w:r w:rsidRPr="006462DB">
        <w:rPr>
          <w:rStyle w:val="a5"/>
          <w:rFonts w:ascii="Times New Roman" w:hAnsi="Times New Roman"/>
          <w:color w:val="333333"/>
          <w:sz w:val="28"/>
          <w:szCs w:val="32"/>
        </w:rPr>
        <w:t>结题答辩第五组</w:t>
      </w:r>
      <w:r w:rsidR="001C1BBD" w:rsidRPr="006462DB">
        <w:rPr>
          <w:rStyle w:val="a5"/>
          <w:rFonts w:ascii="Times New Roman" w:hAnsi="Times New Roman"/>
          <w:color w:val="333333"/>
          <w:sz w:val="28"/>
          <w:szCs w:val="32"/>
        </w:rPr>
        <w:t>成绩汇总表</w:t>
      </w:r>
    </w:p>
    <w:p w:rsidR="00E86EE5" w:rsidRPr="006462DB" w:rsidRDefault="00E86EE5" w:rsidP="006462DB">
      <w:pPr>
        <w:widowControl/>
        <w:spacing w:line="400" w:lineRule="exact"/>
        <w:jc w:val="center"/>
        <w:rPr>
          <w:rFonts w:ascii="Times New Roman" w:hAnsi="Times New Roman"/>
          <w:color w:val="333333"/>
          <w:kern w:val="0"/>
          <w:sz w:val="24"/>
          <w:szCs w:val="21"/>
        </w:rPr>
      </w:pPr>
      <w:r w:rsidRPr="006462DB">
        <w:rPr>
          <w:rFonts w:ascii="Times New Roman" w:hAnsi="Times New Roman"/>
          <w:color w:val="333333"/>
          <w:kern w:val="0"/>
          <w:sz w:val="24"/>
          <w:szCs w:val="21"/>
        </w:rPr>
        <w:t>评审专家：杨帆</w:t>
      </w:r>
      <w:r w:rsidRPr="006462DB">
        <w:rPr>
          <w:rFonts w:ascii="Times New Roman" w:hAnsi="Times New Roman"/>
          <w:color w:val="333333"/>
          <w:kern w:val="0"/>
          <w:sz w:val="24"/>
          <w:szCs w:val="21"/>
        </w:rPr>
        <w:t xml:space="preserve">  </w:t>
      </w:r>
      <w:r w:rsidRPr="006462DB">
        <w:rPr>
          <w:rFonts w:ascii="Times New Roman" w:hAnsi="Times New Roman"/>
          <w:color w:val="333333"/>
          <w:kern w:val="0"/>
          <w:sz w:val="24"/>
          <w:szCs w:val="21"/>
        </w:rPr>
        <w:t>付晓</w:t>
      </w:r>
    </w:p>
    <w:p w:rsidR="00E86EE5" w:rsidRPr="006462DB" w:rsidRDefault="00E86EE5" w:rsidP="006462DB">
      <w:pPr>
        <w:widowControl/>
        <w:spacing w:afterLines="50" w:after="156" w:line="400" w:lineRule="exact"/>
        <w:jc w:val="center"/>
        <w:rPr>
          <w:rFonts w:ascii="Times New Roman" w:hAnsi="Times New Roman"/>
          <w:color w:val="333333"/>
          <w:kern w:val="0"/>
          <w:sz w:val="24"/>
          <w:szCs w:val="23"/>
        </w:rPr>
      </w:pPr>
      <w:r w:rsidRPr="006462DB">
        <w:rPr>
          <w:rFonts w:ascii="Times New Roman" w:hAnsi="Times New Roman"/>
          <w:color w:val="333333"/>
          <w:kern w:val="0"/>
          <w:sz w:val="24"/>
          <w:szCs w:val="23"/>
        </w:rPr>
        <w:t>时间：</w:t>
      </w:r>
      <w:r w:rsidRPr="006462DB">
        <w:rPr>
          <w:rFonts w:ascii="Times New Roman" w:hAnsi="Times New Roman"/>
          <w:color w:val="333333"/>
          <w:kern w:val="0"/>
          <w:sz w:val="24"/>
          <w:szCs w:val="23"/>
        </w:rPr>
        <w:t>11</w:t>
      </w:r>
      <w:r w:rsidRPr="006462DB">
        <w:rPr>
          <w:rFonts w:ascii="Times New Roman" w:hAnsi="Times New Roman"/>
          <w:color w:val="333333"/>
          <w:kern w:val="0"/>
          <w:sz w:val="24"/>
          <w:szCs w:val="23"/>
        </w:rPr>
        <w:t>月</w:t>
      </w:r>
      <w:r w:rsidRPr="006462DB">
        <w:rPr>
          <w:rFonts w:ascii="Times New Roman" w:hAnsi="Times New Roman"/>
          <w:color w:val="333333"/>
          <w:kern w:val="0"/>
          <w:sz w:val="24"/>
          <w:szCs w:val="23"/>
        </w:rPr>
        <w:t>8</w:t>
      </w:r>
      <w:r w:rsidRPr="006462DB">
        <w:rPr>
          <w:rFonts w:ascii="Times New Roman" w:hAnsi="Times New Roman"/>
          <w:color w:val="333333"/>
          <w:kern w:val="0"/>
          <w:sz w:val="24"/>
          <w:szCs w:val="23"/>
        </w:rPr>
        <w:t>日下午</w:t>
      </w:r>
      <w:r w:rsidRPr="006462DB">
        <w:rPr>
          <w:rFonts w:ascii="Times New Roman" w:hAnsi="Times New Roman"/>
          <w:color w:val="333333"/>
          <w:kern w:val="0"/>
          <w:sz w:val="24"/>
          <w:szCs w:val="23"/>
        </w:rPr>
        <w:t>3:40  </w:t>
      </w:r>
      <w:r w:rsidR="00157394">
        <w:rPr>
          <w:rFonts w:ascii="Times New Roman" w:hAnsi="Times New Roman"/>
          <w:color w:val="333333"/>
          <w:kern w:val="0"/>
          <w:sz w:val="24"/>
          <w:szCs w:val="23"/>
        </w:rPr>
        <w:t xml:space="preserve">  </w:t>
      </w:r>
      <w:r w:rsidRPr="006462DB">
        <w:rPr>
          <w:rFonts w:ascii="Times New Roman" w:hAnsi="Times New Roman"/>
          <w:color w:val="333333"/>
          <w:kern w:val="0"/>
          <w:sz w:val="24"/>
          <w:szCs w:val="23"/>
        </w:rPr>
        <w:t>地点：九龙湖</w:t>
      </w:r>
      <w:r w:rsidR="00157394">
        <w:rPr>
          <w:rFonts w:ascii="Times New Roman" w:hAnsi="Times New Roman"/>
          <w:color w:val="333333"/>
          <w:kern w:val="0"/>
          <w:sz w:val="24"/>
          <w:szCs w:val="23"/>
        </w:rPr>
        <w:t>J1-505</w:t>
      </w:r>
    </w:p>
    <w:tbl>
      <w:tblPr>
        <w:tblW w:w="5000" w:type="pct"/>
        <w:tblLayout w:type="fixed"/>
        <w:tblLook w:val="04A0" w:firstRow="1" w:lastRow="0" w:firstColumn="1" w:lastColumn="0" w:noHBand="0" w:noVBand="1"/>
      </w:tblPr>
      <w:tblGrid>
        <w:gridCol w:w="578"/>
        <w:gridCol w:w="1260"/>
        <w:gridCol w:w="3402"/>
        <w:gridCol w:w="1702"/>
        <w:gridCol w:w="1275"/>
        <w:gridCol w:w="709"/>
        <w:gridCol w:w="810"/>
      </w:tblGrid>
      <w:tr w:rsidR="00163F38" w:rsidRPr="006462DB" w:rsidTr="00163F38">
        <w:trPr>
          <w:trHeight w:val="28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序号</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项目编号</w:t>
            </w:r>
          </w:p>
        </w:tc>
        <w:tc>
          <w:tcPr>
            <w:tcW w:w="1747"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项目名称</w:t>
            </w:r>
          </w:p>
        </w:tc>
        <w:tc>
          <w:tcPr>
            <w:tcW w:w="874"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负责人姓名</w:t>
            </w:r>
          </w:p>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（学号）</w:t>
            </w:r>
          </w:p>
        </w:tc>
        <w:tc>
          <w:tcPr>
            <w:tcW w:w="655" w:type="pct"/>
            <w:tcBorders>
              <w:top w:val="single" w:sz="4" w:space="0" w:color="auto"/>
              <w:left w:val="nil"/>
              <w:bottom w:val="single" w:sz="4" w:space="0" w:color="auto"/>
              <w:right w:val="single" w:sz="4" w:space="0" w:color="auto"/>
            </w:tcBorders>
            <w:shd w:val="clear" w:color="auto" w:fill="auto"/>
            <w:noWrap/>
            <w:vAlign w:val="center"/>
            <w:hideMark/>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指导老师</w:t>
            </w:r>
          </w:p>
        </w:tc>
        <w:tc>
          <w:tcPr>
            <w:tcW w:w="364" w:type="pct"/>
            <w:tcBorders>
              <w:top w:val="single" w:sz="4" w:space="0" w:color="auto"/>
              <w:left w:val="nil"/>
              <w:bottom w:val="single" w:sz="4" w:space="0" w:color="auto"/>
              <w:right w:val="single" w:sz="4" w:space="0" w:color="auto"/>
            </w:tcBorders>
            <w:vAlign w:val="center"/>
          </w:tcPr>
          <w:p w:rsidR="002F58E3" w:rsidRPr="006462DB" w:rsidRDefault="002F58E3" w:rsidP="002E237B">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项目等级</w:t>
            </w:r>
          </w:p>
        </w:tc>
        <w:tc>
          <w:tcPr>
            <w:tcW w:w="416" w:type="pct"/>
            <w:tcBorders>
              <w:top w:val="single" w:sz="4" w:space="0" w:color="auto"/>
              <w:left w:val="nil"/>
              <w:bottom w:val="single" w:sz="4" w:space="0" w:color="auto"/>
              <w:right w:val="single" w:sz="4" w:space="0" w:color="auto"/>
            </w:tcBorders>
            <w:vAlign w:val="center"/>
          </w:tcPr>
          <w:p w:rsidR="002F58E3" w:rsidRPr="006462DB" w:rsidRDefault="002F58E3" w:rsidP="002F58E3">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成绩</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201721025</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w:t>
            </w:r>
            <w:r w:rsidRPr="006462DB">
              <w:rPr>
                <w:rFonts w:ascii="Times New Roman" w:hAnsi="Times New Roman"/>
                <w:color w:val="333333"/>
                <w:kern w:val="0"/>
                <w:sz w:val="24"/>
                <w:szCs w:val="24"/>
              </w:rPr>
              <w:t>Wi-Fi</w:t>
            </w:r>
            <w:r w:rsidRPr="006462DB">
              <w:rPr>
                <w:rFonts w:ascii="Times New Roman" w:hAnsi="Times New Roman"/>
                <w:color w:val="333333"/>
                <w:kern w:val="0"/>
                <w:sz w:val="24"/>
                <w:szCs w:val="24"/>
              </w:rPr>
              <w:t>检测的公交线路乘客出行信息提取与挖掘</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于维杰</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21115127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李志斌</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201721013</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南京市公共电动自行车租赁系统可行性研究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郭昊旻</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21114215</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季彦婕</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3</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201721021</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基于生物结合料的废旧沥青再生剂制备及应用基础研究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曹家铖</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21015218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杨</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军</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4</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201721039</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基于准纵向数据的迁居人群家庭汽车数的研究</w:t>
            </w: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以南京为例</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林郭锋</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21715113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杨</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敏</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5</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201721020</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考虑行程时间不确定性的活动场所时空可达性研究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李梦瑶</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21514108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付</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晓</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优秀</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6</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201721096</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w:t>
            </w:r>
            <w:r w:rsidRPr="006462DB">
              <w:rPr>
                <w:rFonts w:ascii="Times New Roman" w:hAnsi="Times New Roman"/>
                <w:color w:val="333333"/>
                <w:kern w:val="0"/>
                <w:sz w:val="24"/>
                <w:szCs w:val="24"/>
              </w:rPr>
              <w:t>MapWinGIS</w:t>
            </w:r>
            <w:r w:rsidRPr="006462DB">
              <w:rPr>
                <w:rFonts w:ascii="Times New Roman" w:hAnsi="Times New Roman"/>
                <w:color w:val="333333"/>
                <w:kern w:val="0"/>
                <w:sz w:val="24"/>
                <w:szCs w:val="24"/>
              </w:rPr>
              <w:t>的网络瓦片地图数字化</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孙赫杨</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21514117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卢华兴</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7</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201721007</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东南大学校园公共自行车系统综合优化</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魏姝晴</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21015120</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陈</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峻</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8</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201721011</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信号交叉口时空资源协调设计对通行能力的影响性分析及仿真</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刘宇衡</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21115218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过秀成</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9</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201721033</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基于地铁刷卡数据的轨道交通客流特征分析</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张子乾</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21115121</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李豪杰</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10</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201721012</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定制公交线路优化研究</w:t>
            </w: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以南京顺巴为例</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张可欣</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21015107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刘志远</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11</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201721010</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基于纯电动汽车能耗优化的交叉口信号灯自适应控制方法</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李唯一</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21115103</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张</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健</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12</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201721043</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基于刷卡数据的地铁与公共自行车接驳行为研究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苗</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迪</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21115207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李豪杰</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13</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201721018</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基于视频分析的交通流微观模型研究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陶</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楠</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21114208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金诚杰</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14</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201721098</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废旧电路板用于沥青改性的研究</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李宇豪</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21715137</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闵召辉</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15</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201721022</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现实环境下实时导航路径的搜索方法</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翟培杰</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21115132</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程</w:t>
            </w:r>
            <w:r w:rsidRPr="006462DB">
              <w:rPr>
                <w:rFonts w:ascii="Times New Roman" w:hAnsi="Times New Roman"/>
                <w:color w:val="333333"/>
                <w:kern w:val="0"/>
                <w:sz w:val="24"/>
                <w:szCs w:val="24"/>
              </w:rPr>
              <w:t xml:space="preserve">  </w:t>
            </w:r>
            <w:r w:rsidRPr="006462DB">
              <w:rPr>
                <w:rFonts w:ascii="Times New Roman" w:hAnsi="Times New Roman"/>
                <w:color w:val="333333"/>
                <w:kern w:val="0"/>
                <w:sz w:val="24"/>
                <w:szCs w:val="24"/>
              </w:rPr>
              <w:t>琳</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16</w:t>
            </w:r>
          </w:p>
        </w:tc>
        <w:tc>
          <w:tcPr>
            <w:tcW w:w="6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201721103</w:t>
            </w:r>
          </w:p>
        </w:tc>
        <w:tc>
          <w:tcPr>
            <w:tcW w:w="1747"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东南大学教职工通勤用车优化</w:t>
            </w:r>
          </w:p>
        </w:tc>
        <w:tc>
          <w:tcPr>
            <w:tcW w:w="874"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曹晨旭</w:t>
            </w:r>
          </w:p>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w:t>
            </w:r>
            <w:r w:rsidRPr="006462DB">
              <w:rPr>
                <w:rFonts w:ascii="Times New Roman" w:hAnsi="Times New Roman"/>
                <w:color w:val="333333"/>
                <w:kern w:val="0"/>
                <w:sz w:val="24"/>
                <w:szCs w:val="24"/>
              </w:rPr>
              <w:t>21715218</w:t>
            </w:r>
            <w:r w:rsidRPr="006462DB">
              <w:rPr>
                <w:rFonts w:ascii="Times New Roman" w:hAnsi="Times New Roman"/>
                <w:color w:val="333333"/>
                <w:kern w:val="0"/>
                <w:sz w:val="24"/>
                <w:szCs w:val="24"/>
              </w:rPr>
              <w:t>）</w:t>
            </w:r>
          </w:p>
        </w:tc>
        <w:tc>
          <w:tcPr>
            <w:tcW w:w="655" w:type="pct"/>
            <w:tcBorders>
              <w:top w:val="nil"/>
              <w:left w:val="nil"/>
              <w:bottom w:val="single" w:sz="4" w:space="0" w:color="auto"/>
              <w:right w:val="single" w:sz="4" w:space="0" w:color="auto"/>
            </w:tcBorders>
            <w:shd w:val="clear" w:color="auto" w:fill="auto"/>
            <w:noWrap/>
            <w:vAlign w:val="center"/>
            <w:hideMark/>
          </w:tcPr>
          <w:p w:rsidR="002F58E3" w:rsidRPr="006462DB" w:rsidRDefault="002F58E3"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许崇法</w:t>
            </w:r>
          </w:p>
        </w:tc>
        <w:tc>
          <w:tcPr>
            <w:tcW w:w="364" w:type="pct"/>
            <w:tcBorders>
              <w:top w:val="nil"/>
              <w:left w:val="nil"/>
              <w:bottom w:val="single" w:sz="4" w:space="0" w:color="auto"/>
              <w:right w:val="single" w:sz="4" w:space="0" w:color="auto"/>
            </w:tcBorders>
            <w:vAlign w:val="center"/>
          </w:tcPr>
          <w:p w:rsidR="002F58E3" w:rsidRPr="006462DB" w:rsidRDefault="002F58E3"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院级</w:t>
            </w:r>
          </w:p>
        </w:tc>
        <w:tc>
          <w:tcPr>
            <w:tcW w:w="416" w:type="pct"/>
            <w:tcBorders>
              <w:top w:val="nil"/>
              <w:left w:val="nil"/>
              <w:bottom w:val="single" w:sz="4" w:space="0" w:color="auto"/>
              <w:right w:val="single" w:sz="4" w:space="0" w:color="auto"/>
            </w:tcBorders>
            <w:vAlign w:val="center"/>
          </w:tcPr>
          <w:p w:rsidR="002F58E3"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通过</w:t>
            </w:r>
          </w:p>
        </w:tc>
      </w:tr>
      <w:tr w:rsidR="00163F38" w:rsidRPr="006462DB" w:rsidTr="00163F38">
        <w:trPr>
          <w:trHeight w:val="285"/>
        </w:trPr>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7F76" w:rsidRPr="006462DB" w:rsidRDefault="00E07F76"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17</w:t>
            </w:r>
          </w:p>
        </w:tc>
        <w:tc>
          <w:tcPr>
            <w:tcW w:w="647" w:type="pct"/>
            <w:tcBorders>
              <w:top w:val="single" w:sz="4" w:space="0" w:color="auto"/>
              <w:left w:val="nil"/>
              <w:bottom w:val="single" w:sz="4" w:space="0" w:color="auto"/>
              <w:right w:val="single" w:sz="4" w:space="0" w:color="auto"/>
            </w:tcBorders>
            <w:shd w:val="clear" w:color="auto" w:fill="auto"/>
            <w:noWrap/>
            <w:vAlign w:val="center"/>
          </w:tcPr>
          <w:p w:rsidR="00E07F76" w:rsidRPr="006462DB" w:rsidRDefault="00E07F76"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201721005</w:t>
            </w:r>
          </w:p>
        </w:tc>
        <w:tc>
          <w:tcPr>
            <w:tcW w:w="1747" w:type="pct"/>
            <w:tcBorders>
              <w:top w:val="single" w:sz="4" w:space="0" w:color="auto"/>
              <w:left w:val="nil"/>
              <w:bottom w:val="single" w:sz="4" w:space="0" w:color="auto"/>
              <w:right w:val="single" w:sz="4" w:space="0" w:color="auto"/>
            </w:tcBorders>
            <w:shd w:val="clear" w:color="auto" w:fill="auto"/>
            <w:noWrap/>
            <w:vAlign w:val="center"/>
          </w:tcPr>
          <w:p w:rsidR="00E07F76" w:rsidRPr="006462DB" w:rsidRDefault="00E07F76" w:rsidP="00E94912">
            <w:pPr>
              <w:widowControl/>
              <w:rPr>
                <w:rFonts w:ascii="Times New Roman" w:hAnsi="Times New Roman"/>
                <w:color w:val="333333"/>
                <w:kern w:val="0"/>
                <w:sz w:val="24"/>
                <w:szCs w:val="24"/>
              </w:rPr>
            </w:pPr>
            <w:r w:rsidRPr="006462DB">
              <w:rPr>
                <w:rFonts w:ascii="Times New Roman" w:hAnsi="Times New Roman"/>
                <w:color w:val="333333"/>
                <w:kern w:val="0"/>
                <w:sz w:val="24"/>
                <w:szCs w:val="24"/>
              </w:rPr>
              <w:t>基于模型误差补偿技术的对流层延迟建模与应用研究</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E07F76" w:rsidRPr="006462DB" w:rsidRDefault="00E07F76" w:rsidP="00E07F76">
            <w:pPr>
              <w:pStyle w:val="a6"/>
              <w:spacing w:before="0" w:beforeAutospacing="0" w:after="0" w:afterAutospacing="0"/>
              <w:ind w:firstLine="420"/>
              <w:rPr>
                <w:rFonts w:ascii="Times New Roman" w:hAnsi="Times New Roman" w:cs="Times New Roman"/>
                <w:color w:val="333333"/>
              </w:rPr>
            </w:pPr>
            <w:r w:rsidRPr="006462DB">
              <w:rPr>
                <w:rFonts w:ascii="Times New Roman" w:hAnsi="Times New Roman" w:cs="Times New Roman"/>
                <w:color w:val="333333"/>
              </w:rPr>
              <w:t>邵沛涵</w:t>
            </w:r>
          </w:p>
          <w:p w:rsidR="00E07F76" w:rsidRPr="006462DB" w:rsidRDefault="00E07F76" w:rsidP="00E07F76">
            <w:pPr>
              <w:pStyle w:val="a6"/>
              <w:spacing w:before="0" w:beforeAutospacing="0" w:after="0" w:afterAutospacing="0"/>
              <w:rPr>
                <w:rFonts w:ascii="Times New Roman" w:hAnsi="Times New Roman" w:cs="Times New Roman"/>
                <w:color w:val="333333"/>
              </w:rPr>
            </w:pPr>
            <w:r w:rsidRPr="006462DB">
              <w:rPr>
                <w:rFonts w:ascii="Times New Roman" w:hAnsi="Times New Roman" w:cs="Times New Roman"/>
                <w:color w:val="333333"/>
              </w:rPr>
              <w:t>（</w:t>
            </w:r>
            <w:r w:rsidRPr="006462DB">
              <w:rPr>
                <w:rFonts w:ascii="Times New Roman" w:hAnsi="Times New Roman" w:cs="Times New Roman"/>
                <w:color w:val="333333"/>
              </w:rPr>
              <w:t>21315117</w:t>
            </w:r>
            <w:r w:rsidRPr="006462DB">
              <w:rPr>
                <w:rFonts w:ascii="Times New Roman" w:hAnsi="Times New Roman" w:cs="Times New Roman"/>
                <w:color w:val="333333"/>
              </w:rPr>
              <w:t>）</w:t>
            </w:r>
          </w:p>
        </w:tc>
        <w:tc>
          <w:tcPr>
            <w:tcW w:w="655" w:type="pct"/>
            <w:tcBorders>
              <w:top w:val="single" w:sz="4" w:space="0" w:color="auto"/>
              <w:left w:val="nil"/>
              <w:bottom w:val="single" w:sz="4" w:space="0" w:color="auto"/>
              <w:right w:val="single" w:sz="4" w:space="0" w:color="auto"/>
            </w:tcBorders>
            <w:shd w:val="clear" w:color="auto" w:fill="auto"/>
            <w:noWrap/>
            <w:vAlign w:val="center"/>
          </w:tcPr>
          <w:p w:rsidR="00E07F76" w:rsidRPr="006462DB" w:rsidRDefault="00E07F76" w:rsidP="00E94912">
            <w:pPr>
              <w:widowControl/>
              <w:jc w:val="center"/>
              <w:rPr>
                <w:rFonts w:ascii="Times New Roman" w:hAnsi="Times New Roman"/>
                <w:color w:val="333333"/>
                <w:kern w:val="0"/>
                <w:sz w:val="24"/>
                <w:szCs w:val="24"/>
              </w:rPr>
            </w:pPr>
            <w:r w:rsidRPr="006462DB">
              <w:rPr>
                <w:rFonts w:ascii="Times New Roman" w:hAnsi="Times New Roman"/>
                <w:color w:val="333333"/>
                <w:kern w:val="0"/>
                <w:sz w:val="24"/>
                <w:szCs w:val="24"/>
              </w:rPr>
              <w:t>胡伍生</w:t>
            </w:r>
          </w:p>
        </w:tc>
        <w:tc>
          <w:tcPr>
            <w:tcW w:w="364" w:type="pct"/>
            <w:tcBorders>
              <w:top w:val="single" w:sz="4" w:space="0" w:color="auto"/>
              <w:left w:val="nil"/>
              <w:bottom w:val="single" w:sz="4" w:space="0" w:color="auto"/>
              <w:right w:val="single" w:sz="4" w:space="0" w:color="auto"/>
            </w:tcBorders>
            <w:vAlign w:val="center"/>
          </w:tcPr>
          <w:p w:rsidR="00E07F76" w:rsidRPr="006462DB" w:rsidRDefault="00E07F76" w:rsidP="00E94912">
            <w:pPr>
              <w:jc w:val="center"/>
              <w:rPr>
                <w:rFonts w:ascii="Times New Roman" w:hAnsi="Times New Roman"/>
                <w:color w:val="333333"/>
                <w:kern w:val="0"/>
                <w:sz w:val="24"/>
                <w:szCs w:val="24"/>
              </w:rPr>
            </w:pPr>
            <w:r w:rsidRPr="006462DB">
              <w:rPr>
                <w:rFonts w:ascii="Times New Roman" w:hAnsi="Times New Roman"/>
                <w:color w:val="333333"/>
                <w:kern w:val="0"/>
                <w:sz w:val="24"/>
                <w:szCs w:val="24"/>
              </w:rPr>
              <w:t>校级</w:t>
            </w:r>
          </w:p>
        </w:tc>
        <w:tc>
          <w:tcPr>
            <w:tcW w:w="416" w:type="pct"/>
            <w:tcBorders>
              <w:top w:val="single" w:sz="4" w:space="0" w:color="auto"/>
              <w:left w:val="nil"/>
              <w:bottom w:val="single" w:sz="4" w:space="0" w:color="auto"/>
              <w:right w:val="single" w:sz="4" w:space="0" w:color="auto"/>
            </w:tcBorders>
            <w:vAlign w:val="center"/>
          </w:tcPr>
          <w:p w:rsidR="00E07F76" w:rsidRPr="006462DB" w:rsidRDefault="000244B9" w:rsidP="002F58E3">
            <w:pPr>
              <w:jc w:val="center"/>
              <w:rPr>
                <w:rFonts w:ascii="Times New Roman" w:hAnsi="Times New Roman"/>
                <w:color w:val="333333"/>
                <w:kern w:val="0"/>
                <w:sz w:val="24"/>
                <w:szCs w:val="24"/>
              </w:rPr>
            </w:pPr>
            <w:r>
              <w:rPr>
                <w:rFonts w:ascii="Times New Roman" w:hAnsi="Times New Roman" w:hint="eastAsia"/>
                <w:color w:val="333333"/>
                <w:kern w:val="0"/>
                <w:sz w:val="24"/>
                <w:szCs w:val="24"/>
              </w:rPr>
              <w:t>良好</w:t>
            </w:r>
          </w:p>
        </w:tc>
      </w:tr>
    </w:tbl>
    <w:p w:rsidR="00E86EE5" w:rsidRPr="006462DB" w:rsidRDefault="00E86EE5" w:rsidP="000244B9">
      <w:pPr>
        <w:widowControl/>
        <w:rPr>
          <w:rFonts w:ascii="Times New Roman" w:hAnsi="Times New Roman"/>
          <w:color w:val="333333"/>
          <w:kern w:val="0"/>
          <w:sz w:val="23"/>
          <w:szCs w:val="23"/>
        </w:rPr>
      </w:pPr>
      <w:bookmarkStart w:id="0" w:name="_GoBack"/>
      <w:bookmarkEnd w:id="0"/>
    </w:p>
    <w:sectPr w:rsidR="00E86EE5" w:rsidRPr="006462DB" w:rsidSect="0010594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B41" w:rsidRDefault="00827B41" w:rsidP="00761E67">
      <w:r>
        <w:separator/>
      </w:r>
    </w:p>
  </w:endnote>
  <w:endnote w:type="continuationSeparator" w:id="0">
    <w:p w:rsidR="00827B41" w:rsidRDefault="00827B41" w:rsidP="0076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B41" w:rsidRDefault="00827B41" w:rsidP="00761E67">
      <w:r>
        <w:separator/>
      </w:r>
    </w:p>
  </w:footnote>
  <w:footnote w:type="continuationSeparator" w:id="0">
    <w:p w:rsidR="00827B41" w:rsidRDefault="00827B41" w:rsidP="00761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F"/>
    <w:rsid w:val="000244B9"/>
    <w:rsid w:val="00037272"/>
    <w:rsid w:val="000D09E8"/>
    <w:rsid w:val="00105946"/>
    <w:rsid w:val="00157394"/>
    <w:rsid w:val="00163F38"/>
    <w:rsid w:val="001C1BBD"/>
    <w:rsid w:val="00213828"/>
    <w:rsid w:val="00256705"/>
    <w:rsid w:val="002E237B"/>
    <w:rsid w:val="002F58E3"/>
    <w:rsid w:val="00305ABA"/>
    <w:rsid w:val="00356BF1"/>
    <w:rsid w:val="00414B11"/>
    <w:rsid w:val="006462DB"/>
    <w:rsid w:val="0076136F"/>
    <w:rsid w:val="00761E67"/>
    <w:rsid w:val="00800460"/>
    <w:rsid w:val="00827B41"/>
    <w:rsid w:val="00AB368E"/>
    <w:rsid w:val="00B00E64"/>
    <w:rsid w:val="00C1758B"/>
    <w:rsid w:val="00E07F76"/>
    <w:rsid w:val="00E86EE5"/>
    <w:rsid w:val="00E94912"/>
    <w:rsid w:val="00F8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705"/>
    <w:pPr>
      <w:widowControl w:val="0"/>
      <w:jc w:val="both"/>
    </w:pPr>
  </w:style>
  <w:style w:type="paragraph" w:styleId="2">
    <w:name w:val="heading 2"/>
    <w:basedOn w:val="a"/>
    <w:next w:val="a"/>
    <w:link w:val="2Char"/>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Char">
    <w:name w:val="标题 2 Char"/>
    <w:basedOn w:val="a0"/>
    <w:link w:val="2"/>
    <w:uiPriority w:val="9"/>
    <w:rsid w:val="0021382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13828"/>
    <w:rPr>
      <w:b/>
      <w:bCs/>
      <w:sz w:val="32"/>
      <w:szCs w:val="32"/>
    </w:rPr>
  </w:style>
  <w:style w:type="character" w:customStyle="1" w:styleId="4Char">
    <w:name w:val="标题 4 Char"/>
    <w:basedOn w:val="a0"/>
    <w:link w:val="4"/>
    <w:uiPriority w:val="9"/>
    <w:rsid w:val="00213828"/>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Normal (Web)"/>
    <w:basedOn w:val="a"/>
    <w:uiPriority w:val="99"/>
    <w:unhideWhenUsed/>
    <w:rsid w:val="00E07F76"/>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0"/>
    <w:uiPriority w:val="99"/>
    <w:unhideWhenUsed/>
    <w:rsid w:val="00761E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61E67"/>
    <w:rPr>
      <w:sz w:val="18"/>
      <w:szCs w:val="18"/>
    </w:rPr>
  </w:style>
  <w:style w:type="paragraph" w:styleId="a8">
    <w:name w:val="footer"/>
    <w:basedOn w:val="a"/>
    <w:link w:val="Char1"/>
    <w:uiPriority w:val="99"/>
    <w:unhideWhenUsed/>
    <w:rsid w:val="00761E67"/>
    <w:pPr>
      <w:tabs>
        <w:tab w:val="center" w:pos="4153"/>
        <w:tab w:val="right" w:pos="8306"/>
      </w:tabs>
      <w:snapToGrid w:val="0"/>
      <w:jc w:val="left"/>
    </w:pPr>
    <w:rPr>
      <w:sz w:val="18"/>
      <w:szCs w:val="18"/>
    </w:rPr>
  </w:style>
  <w:style w:type="character" w:customStyle="1" w:styleId="Char1">
    <w:name w:val="页脚 Char"/>
    <w:basedOn w:val="a0"/>
    <w:link w:val="a8"/>
    <w:uiPriority w:val="99"/>
    <w:rsid w:val="00761E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129">
      <w:bodyDiv w:val="1"/>
      <w:marLeft w:val="0"/>
      <w:marRight w:val="0"/>
      <w:marTop w:val="0"/>
      <w:marBottom w:val="0"/>
      <w:divBdr>
        <w:top w:val="none" w:sz="0" w:space="0" w:color="auto"/>
        <w:left w:val="none" w:sz="0" w:space="0" w:color="auto"/>
        <w:bottom w:val="none" w:sz="0" w:space="0" w:color="auto"/>
        <w:right w:val="none" w:sz="0" w:space="0" w:color="auto"/>
      </w:divBdr>
    </w:div>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161554591">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CB15-395F-4B40-B7A4-E2AEEA62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hp</cp:lastModifiedBy>
  <cp:revision>8</cp:revision>
  <dcterms:created xsi:type="dcterms:W3CDTF">2017-11-06T15:39:00Z</dcterms:created>
  <dcterms:modified xsi:type="dcterms:W3CDTF">2017-11-10T08:27:00Z</dcterms:modified>
</cp:coreProperties>
</file>