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1B2" w:rsidRPr="00AE0E04" w:rsidRDefault="006C21B2" w:rsidP="00AE0E04">
      <w:pPr>
        <w:spacing w:afterLines="50" w:after="156"/>
        <w:jc w:val="center"/>
        <w:rPr>
          <w:rFonts w:ascii="Times New Roman" w:hAnsi="Times New Roman" w:cs="Times New Roman"/>
          <w:b/>
          <w:sz w:val="28"/>
          <w:szCs w:val="28"/>
        </w:rPr>
      </w:pPr>
      <w:r w:rsidRPr="00AE0E04">
        <w:rPr>
          <w:rFonts w:ascii="Times New Roman" w:hAnsi="Times New Roman" w:cs="Times New Roman"/>
          <w:b/>
          <w:sz w:val="28"/>
          <w:szCs w:val="28"/>
        </w:rPr>
        <w:t>2017</w:t>
      </w:r>
      <w:r w:rsidRPr="00AE0E04">
        <w:rPr>
          <w:rFonts w:ascii="Times New Roman" w:hAnsi="Times New Roman" w:cs="Times New Roman"/>
          <w:b/>
          <w:sz w:val="28"/>
          <w:szCs w:val="28"/>
        </w:rPr>
        <w:t>年交通学院校、院级</w:t>
      </w:r>
      <w:r w:rsidRPr="00AE0E04">
        <w:rPr>
          <w:rFonts w:ascii="Times New Roman" w:hAnsi="Times New Roman" w:cs="Times New Roman"/>
          <w:b/>
          <w:sz w:val="28"/>
          <w:szCs w:val="28"/>
        </w:rPr>
        <w:t>SRTP</w:t>
      </w:r>
      <w:r w:rsidRPr="00AE0E04">
        <w:rPr>
          <w:rFonts w:ascii="Times New Roman" w:hAnsi="Times New Roman" w:cs="Times New Roman"/>
          <w:b/>
          <w:sz w:val="28"/>
          <w:szCs w:val="28"/>
        </w:rPr>
        <w:t>项目中期检查第一组</w:t>
      </w:r>
    </w:p>
    <w:p w:rsidR="006C21B2" w:rsidRPr="006C21B2" w:rsidRDefault="006C21B2" w:rsidP="006C21B2">
      <w:pPr>
        <w:jc w:val="center"/>
        <w:rPr>
          <w:rFonts w:ascii="Times New Roman" w:hAnsi="Times New Roman" w:cs="Times New Roman"/>
        </w:rPr>
      </w:pPr>
      <w:r w:rsidRPr="006C21B2">
        <w:rPr>
          <w:rFonts w:ascii="Times New Roman" w:hAnsi="Times New Roman" w:cs="Times New Roman"/>
        </w:rPr>
        <w:t>时间：</w:t>
      </w:r>
      <w:r w:rsidRPr="006C21B2">
        <w:rPr>
          <w:rFonts w:ascii="Times New Roman" w:hAnsi="Times New Roman" w:cs="Times New Roman"/>
        </w:rPr>
        <w:t>3</w:t>
      </w:r>
      <w:r w:rsidRPr="006C21B2">
        <w:rPr>
          <w:rFonts w:ascii="Times New Roman" w:hAnsi="Times New Roman" w:cs="Times New Roman"/>
        </w:rPr>
        <w:t>月</w:t>
      </w:r>
      <w:r w:rsidRPr="006C21B2">
        <w:rPr>
          <w:rFonts w:ascii="Times New Roman" w:hAnsi="Times New Roman" w:cs="Times New Roman"/>
        </w:rPr>
        <w:t>29</w:t>
      </w:r>
      <w:r w:rsidRPr="006C21B2">
        <w:rPr>
          <w:rFonts w:ascii="Times New Roman" w:hAnsi="Times New Roman" w:cs="Times New Roman"/>
        </w:rPr>
        <w:t>日下午</w:t>
      </w:r>
      <w:r w:rsidR="002102A5">
        <w:rPr>
          <w:rFonts w:ascii="Times New Roman" w:hAnsi="Times New Roman" w:cs="Times New Roman" w:hint="eastAsia"/>
        </w:rPr>
        <w:t>3</w:t>
      </w:r>
      <w:r w:rsidR="002102A5">
        <w:rPr>
          <w:rFonts w:ascii="Times New Roman" w:hAnsi="Times New Roman" w:cs="Times New Roman" w:hint="eastAsia"/>
        </w:rPr>
        <w:t>：</w:t>
      </w:r>
      <w:r w:rsidR="002102A5">
        <w:rPr>
          <w:rFonts w:ascii="Times New Roman" w:hAnsi="Times New Roman" w:cs="Times New Roman" w:hint="eastAsia"/>
        </w:rPr>
        <w:t>40</w:t>
      </w:r>
      <w:r w:rsidRPr="006C21B2">
        <w:rPr>
          <w:rFonts w:ascii="Times New Roman" w:hAnsi="Times New Roman" w:cs="Times New Roman"/>
        </w:rPr>
        <w:t xml:space="preserve">   </w:t>
      </w:r>
      <w:r w:rsidRPr="006C21B2">
        <w:rPr>
          <w:rFonts w:ascii="Times New Roman" w:hAnsi="Times New Roman" w:cs="Times New Roman"/>
        </w:rPr>
        <w:t>地点：九龙湖</w:t>
      </w:r>
      <w:r w:rsidRPr="006C21B2">
        <w:rPr>
          <w:rFonts w:ascii="Times New Roman" w:hAnsi="Times New Roman" w:cs="Times New Roman"/>
        </w:rPr>
        <w:t>J1-502</w:t>
      </w:r>
    </w:p>
    <w:p w:rsidR="006C21B2" w:rsidRPr="006C21B2" w:rsidRDefault="006C21B2" w:rsidP="00AE0E04">
      <w:pPr>
        <w:spacing w:afterLines="50" w:after="156"/>
        <w:jc w:val="center"/>
        <w:rPr>
          <w:rFonts w:ascii="Times New Roman" w:hAnsi="Times New Roman" w:cs="Times New Roman"/>
        </w:rPr>
      </w:pPr>
      <w:r w:rsidRPr="006C21B2">
        <w:rPr>
          <w:rFonts w:ascii="Times New Roman" w:hAnsi="Times New Roman" w:cs="Times New Roman"/>
        </w:rPr>
        <w:t>评审专家：刘志彬</w:t>
      </w:r>
      <w:r w:rsidRPr="006C21B2">
        <w:rPr>
          <w:rFonts w:ascii="Times New Roman" w:hAnsi="Times New Roman" w:cs="Times New Roman"/>
        </w:rPr>
        <w:t xml:space="preserve">  </w:t>
      </w:r>
      <w:r w:rsidRPr="006C21B2">
        <w:rPr>
          <w:rFonts w:ascii="Times New Roman" w:hAnsi="Times New Roman" w:cs="Times New Roman"/>
        </w:rPr>
        <w:t>张宏斌</w:t>
      </w:r>
      <w:r w:rsidRPr="006C21B2">
        <w:rPr>
          <w:rFonts w:ascii="Times New Roman" w:hAnsi="Times New Roman" w:cs="Times New Roman"/>
        </w:rPr>
        <w:t xml:space="preserve">  </w:t>
      </w:r>
      <w:r w:rsidRPr="006C21B2">
        <w:rPr>
          <w:rFonts w:ascii="Times New Roman" w:hAnsi="Times New Roman" w:cs="Times New Roman"/>
        </w:rPr>
        <w:t>王宁萍</w:t>
      </w:r>
    </w:p>
    <w:tbl>
      <w:tblPr>
        <w:tblStyle w:val="a3"/>
        <w:tblW w:w="5219" w:type="pct"/>
        <w:tblInd w:w="-147" w:type="dxa"/>
        <w:tblLayout w:type="fixed"/>
        <w:tblCellMar>
          <w:left w:w="0" w:type="dxa"/>
          <w:right w:w="0" w:type="dxa"/>
        </w:tblCellMar>
        <w:tblLook w:val="04A0" w:firstRow="1" w:lastRow="0" w:firstColumn="1" w:lastColumn="0" w:noHBand="0" w:noVBand="1"/>
      </w:tblPr>
      <w:tblGrid>
        <w:gridCol w:w="570"/>
        <w:gridCol w:w="1065"/>
        <w:gridCol w:w="5311"/>
        <w:gridCol w:w="851"/>
        <w:gridCol w:w="993"/>
        <w:gridCol w:w="993"/>
        <w:gridCol w:w="1131"/>
      </w:tblGrid>
      <w:tr w:rsidR="00946E7E" w:rsidRPr="006C21B2" w:rsidTr="00AE0E04">
        <w:trPr>
          <w:trHeight w:val="270"/>
        </w:trPr>
        <w:tc>
          <w:tcPr>
            <w:tcW w:w="261" w:type="pct"/>
            <w:noWrap/>
            <w:vAlign w:val="center"/>
          </w:tcPr>
          <w:p w:rsidR="006C21B2" w:rsidRPr="006C21B2" w:rsidRDefault="006C21B2" w:rsidP="00946E7E">
            <w:pPr>
              <w:jc w:val="center"/>
              <w:rPr>
                <w:rFonts w:ascii="Times New Roman" w:eastAsia="Adobe 仿宋 Std R" w:hAnsi="Times New Roman" w:cs="Times New Roman"/>
                <w:b/>
              </w:rPr>
            </w:pPr>
            <w:r w:rsidRPr="006C21B2">
              <w:rPr>
                <w:rFonts w:ascii="Times New Roman" w:eastAsia="Adobe 仿宋 Std R" w:hAnsi="Times New Roman" w:cs="Times New Roman"/>
                <w:b/>
              </w:rPr>
              <w:t>序号</w:t>
            </w:r>
          </w:p>
        </w:tc>
        <w:tc>
          <w:tcPr>
            <w:tcW w:w="488" w:type="pct"/>
            <w:noWrap/>
            <w:vAlign w:val="center"/>
          </w:tcPr>
          <w:p w:rsidR="006C21B2" w:rsidRPr="006C21B2" w:rsidRDefault="006C21B2" w:rsidP="00A059B2">
            <w:pPr>
              <w:jc w:val="center"/>
              <w:rPr>
                <w:rFonts w:ascii="Times New Roman" w:eastAsia="Adobe 仿宋 Std R" w:hAnsi="Times New Roman" w:cs="Times New Roman"/>
                <w:b/>
              </w:rPr>
            </w:pPr>
            <w:r w:rsidRPr="006C21B2">
              <w:rPr>
                <w:rFonts w:ascii="Times New Roman" w:eastAsia="Adobe 仿宋 Std R" w:hAnsi="Times New Roman" w:cs="Times New Roman"/>
                <w:b/>
              </w:rPr>
              <w:t>项目编号</w:t>
            </w:r>
          </w:p>
        </w:tc>
        <w:tc>
          <w:tcPr>
            <w:tcW w:w="2433" w:type="pct"/>
            <w:noWrap/>
            <w:vAlign w:val="center"/>
          </w:tcPr>
          <w:p w:rsidR="006C21B2" w:rsidRPr="006C21B2" w:rsidRDefault="006C21B2" w:rsidP="00A059B2">
            <w:pPr>
              <w:jc w:val="center"/>
              <w:rPr>
                <w:rFonts w:ascii="Times New Roman" w:eastAsia="Adobe 仿宋 Std R" w:hAnsi="Times New Roman" w:cs="Times New Roman"/>
                <w:b/>
              </w:rPr>
            </w:pPr>
            <w:r w:rsidRPr="006C21B2">
              <w:rPr>
                <w:rFonts w:ascii="Times New Roman" w:eastAsia="Adobe 仿宋 Std R" w:hAnsi="Times New Roman" w:cs="Times New Roman"/>
                <w:b/>
              </w:rPr>
              <w:t>项目名称</w:t>
            </w:r>
          </w:p>
        </w:tc>
        <w:tc>
          <w:tcPr>
            <w:tcW w:w="390" w:type="pct"/>
            <w:noWrap/>
            <w:vAlign w:val="center"/>
          </w:tcPr>
          <w:p w:rsidR="006C21B2" w:rsidRPr="006C21B2" w:rsidRDefault="006C21B2" w:rsidP="00A059B2">
            <w:pPr>
              <w:jc w:val="center"/>
              <w:rPr>
                <w:rFonts w:ascii="Times New Roman" w:eastAsia="Adobe 仿宋 Std R" w:hAnsi="Times New Roman" w:cs="Times New Roman"/>
                <w:b/>
              </w:rPr>
            </w:pPr>
            <w:r w:rsidRPr="006C21B2">
              <w:rPr>
                <w:rFonts w:ascii="Times New Roman" w:eastAsia="Adobe 仿宋 Std R" w:hAnsi="Times New Roman" w:cs="Times New Roman"/>
                <w:b/>
              </w:rPr>
              <w:t>负责人</w:t>
            </w:r>
          </w:p>
        </w:tc>
        <w:tc>
          <w:tcPr>
            <w:tcW w:w="455" w:type="pct"/>
            <w:noWrap/>
            <w:vAlign w:val="center"/>
          </w:tcPr>
          <w:p w:rsidR="006C21B2" w:rsidRPr="006C21B2" w:rsidRDefault="006C21B2" w:rsidP="00A059B2">
            <w:pPr>
              <w:jc w:val="center"/>
              <w:rPr>
                <w:rFonts w:ascii="Times New Roman" w:eastAsia="Adobe 仿宋 Std R" w:hAnsi="Times New Roman" w:cs="Times New Roman"/>
                <w:b/>
              </w:rPr>
            </w:pPr>
            <w:r w:rsidRPr="006C21B2">
              <w:rPr>
                <w:rFonts w:ascii="Times New Roman" w:eastAsia="Adobe 仿宋 Std R" w:hAnsi="Times New Roman" w:cs="Times New Roman"/>
                <w:b/>
              </w:rPr>
              <w:t>指导老师</w:t>
            </w:r>
          </w:p>
        </w:tc>
        <w:tc>
          <w:tcPr>
            <w:tcW w:w="455" w:type="pct"/>
            <w:noWrap/>
            <w:vAlign w:val="center"/>
          </w:tcPr>
          <w:p w:rsidR="006C21B2" w:rsidRPr="006C21B2" w:rsidRDefault="006C21B2" w:rsidP="00A059B2">
            <w:pPr>
              <w:jc w:val="center"/>
              <w:rPr>
                <w:rFonts w:ascii="Times New Roman" w:eastAsia="Adobe 仿宋 Std R" w:hAnsi="Times New Roman" w:cs="Times New Roman"/>
                <w:b/>
              </w:rPr>
            </w:pPr>
            <w:r w:rsidRPr="006C21B2">
              <w:rPr>
                <w:rFonts w:ascii="Times New Roman" w:eastAsia="Adobe 仿宋 Std R" w:hAnsi="Times New Roman" w:cs="Times New Roman"/>
                <w:b/>
              </w:rPr>
              <w:t>项目级别</w:t>
            </w:r>
          </w:p>
        </w:tc>
        <w:tc>
          <w:tcPr>
            <w:tcW w:w="518" w:type="pct"/>
            <w:vAlign w:val="center"/>
          </w:tcPr>
          <w:p w:rsidR="006C21B2" w:rsidRPr="006C21B2" w:rsidRDefault="006C21B2" w:rsidP="00A059B2">
            <w:pPr>
              <w:jc w:val="center"/>
              <w:rPr>
                <w:rFonts w:ascii="Times New Roman" w:eastAsia="Adobe 仿宋 Std R" w:hAnsi="Times New Roman" w:cs="Times New Roman"/>
                <w:b/>
              </w:rPr>
            </w:pPr>
            <w:r w:rsidRPr="006C21B2">
              <w:rPr>
                <w:rFonts w:ascii="Times New Roman" w:eastAsia="Adobe 仿宋 Std R" w:hAnsi="Times New Roman" w:cs="Times New Roman"/>
                <w:b/>
              </w:rPr>
              <w:t>申请意向</w:t>
            </w:r>
          </w:p>
          <w:p w:rsidR="006C21B2" w:rsidRPr="006C21B2" w:rsidRDefault="00AE0E04" w:rsidP="00A059B2">
            <w:pPr>
              <w:jc w:val="center"/>
              <w:rPr>
                <w:rFonts w:ascii="Times New Roman" w:eastAsia="Adobe 仿宋 Std R" w:hAnsi="Times New Roman" w:cs="Times New Roman"/>
                <w:b/>
              </w:rPr>
            </w:pPr>
            <w:r>
              <w:rPr>
                <w:rFonts w:ascii="Times New Roman" w:eastAsia="Adobe 仿宋 Std R" w:hAnsi="Times New Roman" w:cs="Times New Roman"/>
                <w:b/>
                <w:sz w:val="15"/>
                <w:szCs w:val="15"/>
              </w:rPr>
              <w:t>（</w:t>
            </w:r>
            <w:r w:rsidR="006C21B2" w:rsidRPr="006C21B2">
              <w:rPr>
                <w:rFonts w:ascii="Times New Roman" w:eastAsia="Adobe 仿宋 Std R" w:hAnsi="Times New Roman" w:cs="Times New Roman"/>
                <w:b/>
                <w:sz w:val="15"/>
                <w:szCs w:val="15"/>
              </w:rPr>
              <w:t>答辩时声明）</w:t>
            </w:r>
          </w:p>
        </w:tc>
      </w:tr>
      <w:tr w:rsidR="00946E7E" w:rsidRPr="006C21B2" w:rsidTr="00AE0E04">
        <w:trPr>
          <w:trHeight w:val="270"/>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1</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201721062</w:t>
            </w:r>
          </w:p>
        </w:tc>
        <w:tc>
          <w:tcPr>
            <w:tcW w:w="2433"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无人飞行器的自主绕飞模块集成在建筑结构损伤监测的实践应用</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徐为驰</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张磊</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Pr>
                <w:rFonts w:ascii="Times New Roman" w:eastAsia="Adobe 仿宋 Std R" w:hAnsi="Times New Roman" w:cs="Times New Roman"/>
              </w:rPr>
              <w:t>校</w:t>
            </w:r>
            <w:r w:rsidRPr="006C21B2">
              <w:rPr>
                <w:rFonts w:ascii="Times New Roman" w:eastAsia="Adobe 仿宋 Std R" w:hAnsi="Times New Roman" w:cs="Times New Roman"/>
              </w:rPr>
              <w:t>一般</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r w:rsidR="00946E7E" w:rsidRPr="006C21B2" w:rsidTr="00AE0E04">
        <w:trPr>
          <w:trHeight w:val="270"/>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201721081</w:t>
            </w:r>
          </w:p>
        </w:tc>
        <w:tc>
          <w:tcPr>
            <w:tcW w:w="2433"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基于光谱分析的荧光探头技术在污染土检测应用的研究</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郑宫龑</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蔡国军</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Pr>
                <w:rFonts w:ascii="Times New Roman" w:eastAsia="Adobe 仿宋 Std R" w:hAnsi="Times New Roman" w:cs="Times New Roman"/>
              </w:rPr>
              <w:t>校</w:t>
            </w:r>
            <w:r w:rsidRPr="006C21B2">
              <w:rPr>
                <w:rFonts w:ascii="Times New Roman" w:eastAsia="Adobe 仿宋 Std R" w:hAnsi="Times New Roman" w:cs="Times New Roman"/>
              </w:rPr>
              <w:t>一般</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r w:rsidR="00946E7E" w:rsidRPr="006C21B2" w:rsidTr="00AE0E04">
        <w:trPr>
          <w:trHeight w:val="270"/>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3</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201721076</w:t>
            </w:r>
          </w:p>
        </w:tc>
        <w:tc>
          <w:tcPr>
            <w:tcW w:w="2433"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改性膨润土隔离墙材料防渗控污性能研究</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宋玉晨</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杜延军</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Pr>
                <w:rFonts w:ascii="Times New Roman" w:eastAsia="Adobe 仿宋 Std R" w:hAnsi="Times New Roman" w:cs="Times New Roman"/>
              </w:rPr>
              <w:t>校</w:t>
            </w:r>
            <w:r w:rsidRPr="006C21B2">
              <w:rPr>
                <w:rFonts w:ascii="Times New Roman" w:eastAsia="Adobe 仿宋 Std R" w:hAnsi="Times New Roman" w:cs="Times New Roman"/>
              </w:rPr>
              <w:t>一般</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r w:rsidR="00946E7E" w:rsidRPr="006C21B2" w:rsidTr="00AE0E04">
        <w:trPr>
          <w:trHeight w:val="270"/>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4</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201721005</w:t>
            </w:r>
          </w:p>
        </w:tc>
        <w:tc>
          <w:tcPr>
            <w:tcW w:w="2433"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基于模型误差补偿技术的对流层延迟建模与应用研究</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邵沛涵</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胡伍生</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Pr>
                <w:rFonts w:ascii="Times New Roman" w:eastAsia="Adobe 仿宋 Std R" w:hAnsi="Times New Roman" w:cs="Times New Roman"/>
              </w:rPr>
              <w:t>校</w:t>
            </w:r>
            <w:r w:rsidRPr="006C21B2">
              <w:rPr>
                <w:rFonts w:ascii="Times New Roman" w:eastAsia="Adobe 仿宋 Std R" w:hAnsi="Times New Roman" w:cs="Times New Roman"/>
              </w:rPr>
              <w:t>重大</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r w:rsidR="00946E7E" w:rsidRPr="006C21B2" w:rsidTr="00AE0E04">
        <w:trPr>
          <w:trHeight w:val="270"/>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5</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201721045</w:t>
            </w:r>
          </w:p>
        </w:tc>
        <w:tc>
          <w:tcPr>
            <w:tcW w:w="2433"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分布式房源信息检索及合租匹配服务应用程序开发</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许志翔</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张远</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Pr>
                <w:rFonts w:ascii="Times New Roman" w:eastAsia="Adobe 仿宋 Std R" w:hAnsi="Times New Roman" w:cs="Times New Roman"/>
              </w:rPr>
              <w:t>校</w:t>
            </w:r>
            <w:r w:rsidRPr="006C21B2">
              <w:rPr>
                <w:rFonts w:ascii="Times New Roman" w:eastAsia="Adobe 仿宋 Std R" w:hAnsi="Times New Roman" w:cs="Times New Roman"/>
              </w:rPr>
              <w:t>一般</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r w:rsidR="00946E7E" w:rsidRPr="006C21B2" w:rsidTr="00AE0E04">
        <w:trPr>
          <w:trHeight w:val="270"/>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6</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201721009</w:t>
            </w:r>
          </w:p>
        </w:tc>
        <w:tc>
          <w:tcPr>
            <w:tcW w:w="2433"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岩体热物性原位测试仪研制</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单杰</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张国柱</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Pr>
                <w:rFonts w:ascii="Times New Roman" w:eastAsia="Adobe 仿宋 Std R" w:hAnsi="Times New Roman" w:cs="Times New Roman"/>
              </w:rPr>
              <w:t>校</w:t>
            </w:r>
            <w:r w:rsidRPr="006C21B2">
              <w:rPr>
                <w:rFonts w:ascii="Times New Roman" w:eastAsia="Adobe 仿宋 Std R" w:hAnsi="Times New Roman" w:cs="Times New Roman"/>
              </w:rPr>
              <w:t>重大</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r w:rsidR="00946E7E" w:rsidRPr="006C21B2" w:rsidTr="00AE0E04">
        <w:trPr>
          <w:trHeight w:val="270"/>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7</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201721077</w:t>
            </w:r>
          </w:p>
        </w:tc>
        <w:tc>
          <w:tcPr>
            <w:tcW w:w="2433"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城市轨道交通装配式地下车站设计关键技术研究</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黎璇</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戴国亮</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Pr>
                <w:rFonts w:ascii="Times New Roman" w:eastAsia="Adobe 仿宋 Std R" w:hAnsi="Times New Roman" w:cs="Times New Roman"/>
              </w:rPr>
              <w:t>校</w:t>
            </w:r>
            <w:r w:rsidRPr="006C21B2">
              <w:rPr>
                <w:rFonts w:ascii="Times New Roman" w:eastAsia="Adobe 仿宋 Std R" w:hAnsi="Times New Roman" w:cs="Times New Roman"/>
              </w:rPr>
              <w:t>一般</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r w:rsidR="00946E7E" w:rsidRPr="006C21B2" w:rsidTr="00AE0E04">
        <w:trPr>
          <w:trHeight w:val="270"/>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8</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201721078</w:t>
            </w:r>
          </w:p>
        </w:tc>
        <w:tc>
          <w:tcPr>
            <w:tcW w:w="2433"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基于离散元法的剪切带细观研究</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吴阅</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马涛</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Pr>
                <w:rFonts w:ascii="Times New Roman" w:eastAsia="Adobe 仿宋 Std R" w:hAnsi="Times New Roman" w:cs="Times New Roman"/>
              </w:rPr>
              <w:t>校</w:t>
            </w:r>
            <w:r w:rsidRPr="006C21B2">
              <w:rPr>
                <w:rFonts w:ascii="Times New Roman" w:eastAsia="Adobe 仿宋 Std R" w:hAnsi="Times New Roman" w:cs="Times New Roman"/>
              </w:rPr>
              <w:t>一般</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r w:rsidR="00946E7E" w:rsidRPr="006C21B2" w:rsidTr="00AE0E04">
        <w:trPr>
          <w:trHeight w:val="270"/>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9</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201721065</w:t>
            </w:r>
          </w:p>
        </w:tc>
        <w:tc>
          <w:tcPr>
            <w:tcW w:w="2433"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隧道保温橡胶气囊的性能测试和结构优化</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郭振飞</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张国柱</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Pr>
                <w:rFonts w:ascii="Times New Roman" w:eastAsia="Adobe 仿宋 Std R" w:hAnsi="Times New Roman" w:cs="Times New Roman"/>
              </w:rPr>
              <w:t>校</w:t>
            </w:r>
            <w:r w:rsidRPr="006C21B2">
              <w:rPr>
                <w:rFonts w:ascii="Times New Roman" w:eastAsia="Adobe 仿宋 Std R" w:hAnsi="Times New Roman" w:cs="Times New Roman"/>
              </w:rPr>
              <w:t>一般</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r w:rsidR="00946E7E" w:rsidRPr="006C21B2" w:rsidTr="00AE0E04">
        <w:trPr>
          <w:trHeight w:val="270"/>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10</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201721026</w:t>
            </w:r>
          </w:p>
        </w:tc>
        <w:tc>
          <w:tcPr>
            <w:tcW w:w="2433" w:type="pct"/>
            <w:noWrap/>
            <w:vAlign w:val="center"/>
            <w:hideMark/>
          </w:tcPr>
          <w:p w:rsidR="006C21B2" w:rsidRPr="006C21B2" w:rsidRDefault="00AE0E04" w:rsidP="00A059B2">
            <w:pPr>
              <w:jc w:val="center"/>
              <w:rPr>
                <w:rFonts w:ascii="Times New Roman" w:eastAsia="Adobe 仿宋 Std R" w:hAnsi="Times New Roman" w:cs="Times New Roman"/>
              </w:rPr>
            </w:pPr>
            <w:r>
              <w:rPr>
                <w:rFonts w:ascii="Times New Roman" w:eastAsia="Adobe 仿宋 Std R" w:hAnsi="Times New Roman" w:cs="Times New Roman"/>
              </w:rPr>
              <w:t>一种用于复合重金属污染土的钢渣基固化剂性能</w:t>
            </w:r>
            <w:r w:rsidR="006C21B2" w:rsidRPr="006C21B2">
              <w:rPr>
                <w:rFonts w:ascii="Times New Roman" w:eastAsia="Adobe 仿宋 Std R" w:hAnsi="Times New Roman" w:cs="Times New Roman"/>
              </w:rPr>
              <w:t>优化研究</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李凯</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杜延军</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Pr>
                <w:rFonts w:ascii="Times New Roman" w:eastAsia="Adobe 仿宋 Std R" w:hAnsi="Times New Roman" w:cs="Times New Roman"/>
              </w:rPr>
              <w:t>校</w:t>
            </w:r>
            <w:r w:rsidRPr="006C21B2">
              <w:rPr>
                <w:rFonts w:ascii="Times New Roman" w:eastAsia="Adobe 仿宋 Std R" w:hAnsi="Times New Roman" w:cs="Times New Roman"/>
              </w:rPr>
              <w:t>重点</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r w:rsidR="00946E7E" w:rsidRPr="006C21B2" w:rsidTr="00AE0E04">
        <w:trPr>
          <w:trHeight w:val="375"/>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11</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201721080</w:t>
            </w:r>
          </w:p>
        </w:tc>
        <w:tc>
          <w:tcPr>
            <w:tcW w:w="2433"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隧道相变</w:t>
            </w:r>
            <w:r w:rsidRPr="006C21B2">
              <w:rPr>
                <w:rFonts w:ascii="Times New Roman" w:eastAsia="Adobe 仿宋 Std R" w:hAnsi="Times New Roman" w:cs="Times New Roman"/>
              </w:rPr>
              <w:t>-</w:t>
            </w:r>
            <w:r w:rsidRPr="006C21B2">
              <w:rPr>
                <w:rFonts w:ascii="Times New Roman" w:eastAsia="Adobe 仿宋 Std R" w:hAnsi="Times New Roman" w:cs="Times New Roman"/>
              </w:rPr>
              <w:t>渗流</w:t>
            </w:r>
            <w:r w:rsidRPr="006C21B2">
              <w:rPr>
                <w:rFonts w:ascii="Times New Roman" w:eastAsia="Adobe 仿宋 Std R" w:hAnsi="Times New Roman" w:cs="Times New Roman"/>
              </w:rPr>
              <w:t>-</w:t>
            </w:r>
            <w:r w:rsidRPr="006C21B2">
              <w:rPr>
                <w:rFonts w:ascii="Times New Roman" w:eastAsia="Adobe 仿宋 Std R" w:hAnsi="Times New Roman" w:cs="Times New Roman"/>
              </w:rPr>
              <w:t>温度多场耦合特性模型试验研究</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李燚</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张国柱</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Pr>
                <w:rFonts w:ascii="Times New Roman" w:eastAsia="Adobe 仿宋 Std R" w:hAnsi="Times New Roman" w:cs="Times New Roman"/>
              </w:rPr>
              <w:t>校</w:t>
            </w:r>
            <w:r w:rsidRPr="006C21B2">
              <w:rPr>
                <w:rFonts w:ascii="Times New Roman" w:eastAsia="Adobe 仿宋 Std R" w:hAnsi="Times New Roman" w:cs="Times New Roman"/>
              </w:rPr>
              <w:t>一般</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r w:rsidR="00946E7E" w:rsidRPr="006C21B2" w:rsidTr="00AE0E04">
        <w:trPr>
          <w:trHeight w:val="270"/>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12</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201721038</w:t>
            </w:r>
          </w:p>
        </w:tc>
        <w:tc>
          <w:tcPr>
            <w:tcW w:w="2433"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珊瑚砂泡沫流动固化材料性能试验研究</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丁雪琪</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石名磊</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Pr>
                <w:rFonts w:ascii="Times New Roman" w:eastAsia="Adobe 仿宋 Std R" w:hAnsi="Times New Roman" w:cs="Times New Roman"/>
              </w:rPr>
              <w:t>校</w:t>
            </w:r>
            <w:r w:rsidRPr="006C21B2">
              <w:rPr>
                <w:rFonts w:ascii="Times New Roman" w:eastAsia="Adobe 仿宋 Std R" w:hAnsi="Times New Roman" w:cs="Times New Roman"/>
              </w:rPr>
              <w:t>重点</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r w:rsidR="00946E7E" w:rsidRPr="006C21B2" w:rsidTr="00AE0E04">
        <w:trPr>
          <w:trHeight w:val="270"/>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13</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201721044</w:t>
            </w:r>
          </w:p>
        </w:tc>
        <w:tc>
          <w:tcPr>
            <w:tcW w:w="2433"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基于</w:t>
            </w:r>
            <w:r w:rsidRPr="006C21B2">
              <w:rPr>
                <w:rFonts w:ascii="Times New Roman" w:eastAsia="Adobe 仿宋 Std R" w:hAnsi="Times New Roman" w:cs="Times New Roman"/>
              </w:rPr>
              <w:t>Spark</w:t>
            </w:r>
            <w:r w:rsidRPr="006C21B2">
              <w:rPr>
                <w:rFonts w:ascii="Times New Roman" w:eastAsia="Adobe 仿宋 Std R" w:hAnsi="Times New Roman" w:cs="Times New Roman"/>
              </w:rPr>
              <w:t>的旅游景点推荐的机器学习算法实现与应用</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刘宇航</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张远</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Pr>
                <w:rFonts w:ascii="Times New Roman" w:eastAsia="Adobe 仿宋 Std R" w:hAnsi="Times New Roman" w:cs="Times New Roman"/>
              </w:rPr>
              <w:t>校</w:t>
            </w:r>
            <w:r w:rsidRPr="006C21B2">
              <w:rPr>
                <w:rFonts w:ascii="Times New Roman" w:eastAsia="Adobe 仿宋 Std R" w:hAnsi="Times New Roman" w:cs="Times New Roman"/>
              </w:rPr>
              <w:t>一般</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r w:rsidR="00946E7E" w:rsidRPr="006C21B2" w:rsidTr="00AE0E04">
        <w:trPr>
          <w:trHeight w:val="270"/>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14</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201721016</w:t>
            </w:r>
          </w:p>
        </w:tc>
        <w:tc>
          <w:tcPr>
            <w:tcW w:w="2433"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碱激发矿渣膨润土竖向工程屏障渗透及耐久特性研究</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曾珞</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杜延军</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Pr>
                <w:rFonts w:ascii="Times New Roman" w:eastAsia="Adobe 仿宋 Std R" w:hAnsi="Times New Roman" w:cs="Times New Roman"/>
              </w:rPr>
              <w:t>校</w:t>
            </w:r>
            <w:r w:rsidRPr="006C21B2">
              <w:rPr>
                <w:rFonts w:ascii="Times New Roman" w:eastAsia="Adobe 仿宋 Std R" w:hAnsi="Times New Roman" w:cs="Times New Roman"/>
              </w:rPr>
              <w:t>重大</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r w:rsidR="00946E7E" w:rsidRPr="006C21B2" w:rsidTr="00AE0E04">
        <w:trPr>
          <w:trHeight w:val="270"/>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15</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201721020</w:t>
            </w:r>
          </w:p>
        </w:tc>
        <w:tc>
          <w:tcPr>
            <w:tcW w:w="2433"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考虑行程时间不确定性的活动场所时空可达性研究</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李梦瑶</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付晓</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Pr>
                <w:rFonts w:ascii="Times New Roman" w:eastAsia="Adobe 仿宋 Std R" w:hAnsi="Times New Roman" w:cs="Times New Roman"/>
              </w:rPr>
              <w:t>校</w:t>
            </w:r>
            <w:r w:rsidRPr="006C21B2">
              <w:rPr>
                <w:rFonts w:ascii="Times New Roman" w:eastAsia="Adobe 仿宋 Std R" w:hAnsi="Times New Roman" w:cs="Times New Roman"/>
              </w:rPr>
              <w:t>重点</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r w:rsidR="00946E7E" w:rsidRPr="006C21B2" w:rsidTr="00AE0E04">
        <w:trPr>
          <w:trHeight w:val="270"/>
        </w:trPr>
        <w:tc>
          <w:tcPr>
            <w:tcW w:w="261"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16</w:t>
            </w:r>
          </w:p>
        </w:tc>
        <w:tc>
          <w:tcPr>
            <w:tcW w:w="488"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201721106</w:t>
            </w:r>
          </w:p>
        </w:tc>
        <w:tc>
          <w:tcPr>
            <w:tcW w:w="2433"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轻质土在地基处理中的应用研究</w:t>
            </w:r>
          </w:p>
        </w:tc>
        <w:tc>
          <w:tcPr>
            <w:tcW w:w="390"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徐曼</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邓永锋</w:t>
            </w:r>
          </w:p>
        </w:tc>
        <w:tc>
          <w:tcPr>
            <w:tcW w:w="455" w:type="pct"/>
            <w:noWrap/>
            <w:vAlign w:val="center"/>
            <w:hideMark/>
          </w:tcPr>
          <w:p w:rsidR="006C21B2" w:rsidRPr="006C21B2" w:rsidRDefault="006C21B2" w:rsidP="00A059B2">
            <w:pPr>
              <w:jc w:val="center"/>
              <w:rPr>
                <w:rFonts w:ascii="Times New Roman" w:eastAsia="Adobe 仿宋 Std R" w:hAnsi="Times New Roman" w:cs="Times New Roman"/>
              </w:rPr>
            </w:pPr>
            <w:r w:rsidRPr="006C21B2">
              <w:rPr>
                <w:rFonts w:ascii="Times New Roman" w:eastAsia="Adobe 仿宋 Std R" w:hAnsi="Times New Roman" w:cs="Times New Roman"/>
              </w:rPr>
              <w:t>院级</w:t>
            </w:r>
          </w:p>
        </w:tc>
        <w:tc>
          <w:tcPr>
            <w:tcW w:w="518" w:type="pct"/>
            <w:vAlign w:val="center"/>
          </w:tcPr>
          <w:p w:rsidR="006C21B2" w:rsidRPr="006C21B2" w:rsidRDefault="006C21B2" w:rsidP="00A059B2">
            <w:pPr>
              <w:jc w:val="center"/>
              <w:rPr>
                <w:rFonts w:ascii="Times New Roman" w:eastAsia="Adobe 仿宋 Std R" w:hAnsi="Times New Roman" w:cs="Times New Roman"/>
              </w:rPr>
            </w:pPr>
          </w:p>
        </w:tc>
      </w:tr>
    </w:tbl>
    <w:p w:rsidR="00A059B2" w:rsidRDefault="00A059B2"/>
    <w:p w:rsidR="00A059B2" w:rsidRDefault="00A059B2"/>
    <w:p w:rsidR="00A059B2" w:rsidRDefault="00A059B2"/>
    <w:p w:rsidR="00946E7E" w:rsidRDefault="00946E7E"/>
    <w:p w:rsidR="00A059B2" w:rsidRDefault="00A059B2"/>
    <w:p w:rsidR="00A059B2" w:rsidRDefault="00A059B2"/>
    <w:p w:rsidR="00A059B2" w:rsidRPr="00AE0E04" w:rsidRDefault="00A059B2" w:rsidP="00A059B2">
      <w:pPr>
        <w:jc w:val="center"/>
        <w:rPr>
          <w:rFonts w:ascii="Times New Roman" w:hAnsi="Times New Roman" w:cs="Times New Roman"/>
          <w:b/>
          <w:sz w:val="28"/>
          <w:szCs w:val="28"/>
        </w:rPr>
      </w:pPr>
      <w:r w:rsidRPr="00AE0E04">
        <w:rPr>
          <w:rFonts w:ascii="Times New Roman" w:hAnsi="Times New Roman" w:cs="Times New Roman"/>
          <w:b/>
          <w:sz w:val="28"/>
          <w:szCs w:val="28"/>
        </w:rPr>
        <w:lastRenderedPageBreak/>
        <w:t>2017</w:t>
      </w:r>
      <w:r w:rsidRPr="00AE0E04">
        <w:rPr>
          <w:rFonts w:ascii="Times New Roman" w:hAnsi="Times New Roman" w:cs="Times New Roman"/>
          <w:b/>
          <w:sz w:val="28"/>
          <w:szCs w:val="28"/>
        </w:rPr>
        <w:t>年交通学院校、院级</w:t>
      </w:r>
      <w:r w:rsidRPr="00AE0E04">
        <w:rPr>
          <w:rFonts w:ascii="Times New Roman" w:hAnsi="Times New Roman" w:cs="Times New Roman"/>
          <w:b/>
          <w:sz w:val="28"/>
          <w:szCs w:val="28"/>
        </w:rPr>
        <w:t>SRTP</w:t>
      </w:r>
      <w:r w:rsidRPr="00AE0E04">
        <w:rPr>
          <w:rFonts w:ascii="Times New Roman" w:hAnsi="Times New Roman" w:cs="Times New Roman"/>
          <w:b/>
          <w:sz w:val="28"/>
          <w:szCs w:val="28"/>
        </w:rPr>
        <w:t>项目中期检查第</w:t>
      </w:r>
      <w:r w:rsidRPr="00AE0E04">
        <w:rPr>
          <w:rFonts w:ascii="Times New Roman" w:hAnsi="Times New Roman" w:cs="Times New Roman" w:hint="eastAsia"/>
          <w:b/>
          <w:sz w:val="28"/>
          <w:szCs w:val="28"/>
        </w:rPr>
        <w:t>二</w:t>
      </w:r>
      <w:r w:rsidRPr="00AE0E04">
        <w:rPr>
          <w:rFonts w:ascii="Times New Roman" w:hAnsi="Times New Roman" w:cs="Times New Roman"/>
          <w:b/>
          <w:sz w:val="28"/>
          <w:szCs w:val="28"/>
        </w:rPr>
        <w:t>组</w:t>
      </w:r>
    </w:p>
    <w:p w:rsidR="00A059B2" w:rsidRPr="006C21B2" w:rsidRDefault="00A059B2" w:rsidP="00A059B2">
      <w:pPr>
        <w:jc w:val="center"/>
        <w:rPr>
          <w:rFonts w:ascii="Times New Roman" w:hAnsi="Times New Roman" w:cs="Times New Roman"/>
        </w:rPr>
      </w:pPr>
      <w:r w:rsidRPr="006C21B2">
        <w:rPr>
          <w:rFonts w:ascii="Times New Roman" w:hAnsi="Times New Roman" w:cs="Times New Roman"/>
        </w:rPr>
        <w:t>时间：</w:t>
      </w:r>
      <w:r w:rsidRPr="006C21B2">
        <w:rPr>
          <w:rFonts w:ascii="Times New Roman" w:hAnsi="Times New Roman" w:cs="Times New Roman"/>
        </w:rPr>
        <w:t>3</w:t>
      </w:r>
      <w:r w:rsidRPr="006C21B2">
        <w:rPr>
          <w:rFonts w:ascii="Times New Roman" w:hAnsi="Times New Roman" w:cs="Times New Roman"/>
        </w:rPr>
        <w:t>月</w:t>
      </w:r>
      <w:r w:rsidRPr="006C21B2">
        <w:rPr>
          <w:rFonts w:ascii="Times New Roman" w:hAnsi="Times New Roman" w:cs="Times New Roman"/>
        </w:rPr>
        <w:t>29</w:t>
      </w:r>
      <w:r w:rsidRPr="006C21B2">
        <w:rPr>
          <w:rFonts w:ascii="Times New Roman" w:hAnsi="Times New Roman" w:cs="Times New Roman"/>
        </w:rPr>
        <w:t>日下午</w:t>
      </w:r>
      <w:r w:rsidR="002102A5">
        <w:rPr>
          <w:rFonts w:ascii="Times New Roman" w:hAnsi="Times New Roman" w:cs="Times New Roman" w:hint="eastAsia"/>
        </w:rPr>
        <w:t>3</w:t>
      </w:r>
      <w:r w:rsidR="002102A5">
        <w:rPr>
          <w:rFonts w:ascii="Times New Roman" w:hAnsi="Times New Roman" w:cs="Times New Roman" w:hint="eastAsia"/>
        </w:rPr>
        <w:t>：</w:t>
      </w:r>
      <w:r w:rsidR="002102A5">
        <w:rPr>
          <w:rFonts w:ascii="Times New Roman" w:hAnsi="Times New Roman" w:cs="Times New Roman" w:hint="eastAsia"/>
        </w:rPr>
        <w:t>40</w:t>
      </w:r>
      <w:r w:rsidRPr="006C21B2">
        <w:rPr>
          <w:rFonts w:ascii="Times New Roman" w:hAnsi="Times New Roman" w:cs="Times New Roman"/>
        </w:rPr>
        <w:t xml:space="preserve">   </w:t>
      </w:r>
      <w:r w:rsidRPr="006C21B2">
        <w:rPr>
          <w:rFonts w:ascii="Times New Roman" w:hAnsi="Times New Roman" w:cs="Times New Roman"/>
        </w:rPr>
        <w:t>地点：九龙湖</w:t>
      </w:r>
      <w:r w:rsidRPr="006C21B2">
        <w:rPr>
          <w:rFonts w:ascii="Times New Roman" w:hAnsi="Times New Roman" w:cs="Times New Roman"/>
        </w:rPr>
        <w:t>J1-402</w:t>
      </w:r>
    </w:p>
    <w:p w:rsidR="00A059B2" w:rsidRDefault="00A059B2" w:rsidP="00AE0E04">
      <w:pPr>
        <w:spacing w:afterLines="50" w:after="156"/>
        <w:jc w:val="center"/>
        <w:rPr>
          <w:rFonts w:ascii="Times New Roman" w:hAnsi="Times New Roman" w:cs="Times New Roman"/>
        </w:rPr>
      </w:pPr>
      <w:r w:rsidRPr="006C21B2">
        <w:rPr>
          <w:rFonts w:ascii="Times New Roman" w:hAnsi="Times New Roman" w:cs="Times New Roman"/>
        </w:rPr>
        <w:t>评审专家：</w:t>
      </w:r>
      <w:r w:rsidRPr="006C21B2">
        <w:rPr>
          <w:rFonts w:ascii="Times New Roman" w:hAnsi="Times New Roman" w:cs="Times New Roman" w:hint="eastAsia"/>
        </w:rPr>
        <w:t>耿艳芬</w:t>
      </w:r>
      <w:r>
        <w:rPr>
          <w:rFonts w:ascii="Times New Roman" w:hAnsi="Times New Roman" w:cs="Times New Roman"/>
        </w:rPr>
        <w:t xml:space="preserve">  </w:t>
      </w:r>
      <w:r w:rsidRPr="006C21B2">
        <w:rPr>
          <w:rFonts w:ascii="Times New Roman" w:hAnsi="Times New Roman" w:cs="Times New Roman" w:hint="eastAsia"/>
        </w:rPr>
        <w:t>于斌</w:t>
      </w:r>
      <w:r>
        <w:rPr>
          <w:rFonts w:ascii="Times New Roman" w:hAnsi="Times New Roman" w:cs="Times New Roman"/>
        </w:rPr>
        <w:t xml:space="preserve">  </w:t>
      </w:r>
      <w:r w:rsidRPr="006C21B2">
        <w:rPr>
          <w:rFonts w:ascii="Times New Roman" w:hAnsi="Times New Roman" w:cs="Times New Roman" w:hint="eastAsia"/>
        </w:rPr>
        <w:t>王文炜</w:t>
      </w:r>
    </w:p>
    <w:tbl>
      <w:tblPr>
        <w:tblStyle w:val="a3"/>
        <w:tblW w:w="5219" w:type="pct"/>
        <w:tblInd w:w="-147" w:type="dxa"/>
        <w:tblLayout w:type="fixed"/>
        <w:tblCellMar>
          <w:left w:w="0" w:type="dxa"/>
          <w:right w:w="0" w:type="dxa"/>
        </w:tblCellMar>
        <w:tblLook w:val="04A0" w:firstRow="1" w:lastRow="0" w:firstColumn="1" w:lastColumn="0" w:noHBand="0" w:noVBand="1"/>
      </w:tblPr>
      <w:tblGrid>
        <w:gridCol w:w="568"/>
        <w:gridCol w:w="1065"/>
        <w:gridCol w:w="5313"/>
        <w:gridCol w:w="851"/>
        <w:gridCol w:w="993"/>
        <w:gridCol w:w="991"/>
        <w:gridCol w:w="1133"/>
      </w:tblGrid>
      <w:tr w:rsidR="00A059B2" w:rsidRPr="006C21B2" w:rsidTr="00AE0E04">
        <w:trPr>
          <w:trHeight w:val="270"/>
        </w:trPr>
        <w:tc>
          <w:tcPr>
            <w:tcW w:w="260" w:type="pct"/>
            <w:noWrap/>
            <w:vAlign w:val="center"/>
          </w:tcPr>
          <w:p w:rsidR="00A059B2" w:rsidRPr="006C21B2" w:rsidRDefault="00A059B2" w:rsidP="00297970">
            <w:pPr>
              <w:jc w:val="center"/>
              <w:rPr>
                <w:rFonts w:ascii="Times New Roman" w:eastAsia="Adobe 仿宋 Std R" w:hAnsi="Times New Roman" w:cs="Times New Roman"/>
                <w:b/>
              </w:rPr>
            </w:pPr>
            <w:r w:rsidRPr="006C21B2">
              <w:rPr>
                <w:rFonts w:ascii="Times New Roman" w:eastAsia="Adobe 仿宋 Std R" w:hAnsi="Times New Roman" w:cs="Times New Roman"/>
                <w:b/>
              </w:rPr>
              <w:t>序号</w:t>
            </w:r>
          </w:p>
        </w:tc>
        <w:tc>
          <w:tcPr>
            <w:tcW w:w="488" w:type="pct"/>
            <w:noWrap/>
            <w:vAlign w:val="center"/>
          </w:tcPr>
          <w:p w:rsidR="00A059B2" w:rsidRPr="006C21B2" w:rsidRDefault="00A059B2" w:rsidP="00297970">
            <w:pPr>
              <w:jc w:val="center"/>
              <w:rPr>
                <w:rFonts w:ascii="Times New Roman" w:eastAsia="Adobe 仿宋 Std R" w:hAnsi="Times New Roman" w:cs="Times New Roman"/>
                <w:b/>
              </w:rPr>
            </w:pPr>
            <w:r w:rsidRPr="006C21B2">
              <w:rPr>
                <w:rFonts w:ascii="Times New Roman" w:eastAsia="Adobe 仿宋 Std R" w:hAnsi="Times New Roman" w:cs="Times New Roman"/>
                <w:b/>
              </w:rPr>
              <w:t>项目编号</w:t>
            </w:r>
          </w:p>
        </w:tc>
        <w:tc>
          <w:tcPr>
            <w:tcW w:w="2434" w:type="pct"/>
            <w:noWrap/>
            <w:vAlign w:val="center"/>
          </w:tcPr>
          <w:p w:rsidR="00A059B2" w:rsidRPr="006C21B2" w:rsidRDefault="00A059B2" w:rsidP="00297970">
            <w:pPr>
              <w:jc w:val="center"/>
              <w:rPr>
                <w:rFonts w:ascii="Times New Roman" w:eastAsia="Adobe 仿宋 Std R" w:hAnsi="Times New Roman" w:cs="Times New Roman"/>
                <w:b/>
              </w:rPr>
            </w:pPr>
            <w:r w:rsidRPr="006C21B2">
              <w:rPr>
                <w:rFonts w:ascii="Times New Roman" w:eastAsia="Adobe 仿宋 Std R" w:hAnsi="Times New Roman" w:cs="Times New Roman"/>
                <w:b/>
              </w:rPr>
              <w:t>项目名称</w:t>
            </w:r>
          </w:p>
        </w:tc>
        <w:tc>
          <w:tcPr>
            <w:tcW w:w="390" w:type="pct"/>
            <w:noWrap/>
            <w:vAlign w:val="center"/>
          </w:tcPr>
          <w:p w:rsidR="00A059B2" w:rsidRPr="006C21B2" w:rsidRDefault="00A059B2" w:rsidP="00297970">
            <w:pPr>
              <w:jc w:val="center"/>
              <w:rPr>
                <w:rFonts w:ascii="Times New Roman" w:eastAsia="Adobe 仿宋 Std R" w:hAnsi="Times New Roman" w:cs="Times New Roman"/>
                <w:b/>
              </w:rPr>
            </w:pPr>
            <w:r w:rsidRPr="006C21B2">
              <w:rPr>
                <w:rFonts w:ascii="Times New Roman" w:eastAsia="Adobe 仿宋 Std R" w:hAnsi="Times New Roman" w:cs="Times New Roman"/>
                <w:b/>
              </w:rPr>
              <w:t>负责人</w:t>
            </w:r>
          </w:p>
        </w:tc>
        <w:tc>
          <w:tcPr>
            <w:tcW w:w="455" w:type="pct"/>
            <w:noWrap/>
            <w:vAlign w:val="center"/>
          </w:tcPr>
          <w:p w:rsidR="00A059B2" w:rsidRPr="006C21B2" w:rsidRDefault="00A059B2" w:rsidP="00297970">
            <w:pPr>
              <w:jc w:val="center"/>
              <w:rPr>
                <w:rFonts w:ascii="Times New Roman" w:eastAsia="Adobe 仿宋 Std R" w:hAnsi="Times New Roman" w:cs="Times New Roman"/>
                <w:b/>
              </w:rPr>
            </w:pPr>
            <w:r w:rsidRPr="006C21B2">
              <w:rPr>
                <w:rFonts w:ascii="Times New Roman" w:eastAsia="Adobe 仿宋 Std R" w:hAnsi="Times New Roman" w:cs="Times New Roman"/>
                <w:b/>
              </w:rPr>
              <w:t>指导老师</w:t>
            </w:r>
          </w:p>
        </w:tc>
        <w:tc>
          <w:tcPr>
            <w:tcW w:w="454" w:type="pct"/>
            <w:noWrap/>
            <w:vAlign w:val="center"/>
          </w:tcPr>
          <w:p w:rsidR="00A059B2" w:rsidRPr="006C21B2" w:rsidRDefault="00A059B2" w:rsidP="00297970">
            <w:pPr>
              <w:jc w:val="center"/>
              <w:rPr>
                <w:rFonts w:ascii="Times New Roman" w:eastAsia="Adobe 仿宋 Std R" w:hAnsi="Times New Roman" w:cs="Times New Roman"/>
                <w:b/>
              </w:rPr>
            </w:pPr>
            <w:r w:rsidRPr="006C21B2">
              <w:rPr>
                <w:rFonts w:ascii="Times New Roman" w:eastAsia="Adobe 仿宋 Std R" w:hAnsi="Times New Roman" w:cs="Times New Roman"/>
                <w:b/>
              </w:rPr>
              <w:t>项目级别</w:t>
            </w:r>
          </w:p>
        </w:tc>
        <w:tc>
          <w:tcPr>
            <w:tcW w:w="519" w:type="pct"/>
            <w:vAlign w:val="center"/>
          </w:tcPr>
          <w:p w:rsidR="00A059B2" w:rsidRPr="006C21B2" w:rsidRDefault="00A059B2" w:rsidP="00297970">
            <w:pPr>
              <w:jc w:val="center"/>
              <w:rPr>
                <w:rFonts w:ascii="Times New Roman" w:eastAsia="Adobe 仿宋 Std R" w:hAnsi="Times New Roman" w:cs="Times New Roman"/>
                <w:b/>
              </w:rPr>
            </w:pPr>
            <w:r w:rsidRPr="006C21B2">
              <w:rPr>
                <w:rFonts w:ascii="Times New Roman" w:eastAsia="Adobe 仿宋 Std R" w:hAnsi="Times New Roman" w:cs="Times New Roman"/>
                <w:b/>
              </w:rPr>
              <w:t>申请意向</w:t>
            </w:r>
          </w:p>
          <w:p w:rsidR="00A059B2" w:rsidRPr="006C21B2" w:rsidRDefault="00AE0E04" w:rsidP="00297970">
            <w:pPr>
              <w:jc w:val="center"/>
              <w:rPr>
                <w:rFonts w:ascii="Times New Roman" w:eastAsia="Adobe 仿宋 Std R" w:hAnsi="Times New Roman" w:cs="Times New Roman"/>
                <w:b/>
              </w:rPr>
            </w:pPr>
            <w:r>
              <w:rPr>
                <w:rFonts w:ascii="Times New Roman" w:eastAsia="Adobe 仿宋 Std R" w:hAnsi="Times New Roman" w:cs="Times New Roman"/>
                <w:b/>
                <w:sz w:val="15"/>
                <w:szCs w:val="15"/>
              </w:rPr>
              <w:t>（</w:t>
            </w:r>
            <w:r w:rsidR="00A059B2" w:rsidRPr="006C21B2">
              <w:rPr>
                <w:rFonts w:ascii="Times New Roman" w:eastAsia="Adobe 仿宋 Std R" w:hAnsi="Times New Roman" w:cs="Times New Roman"/>
                <w:b/>
                <w:sz w:val="15"/>
                <w:szCs w:val="15"/>
              </w:rPr>
              <w:t>答辩时声明）</w:t>
            </w: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1</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201721064</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基于三维路面与整车模型的桥头跳车仿真研究</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王月</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陈先华</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201721037</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气候变化影响下我国台风频率及强度变化研究</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孟萍萍</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徐宿东</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重点</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3</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201721074</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运用</w:t>
            </w:r>
            <w:r w:rsidRPr="00A059B2">
              <w:rPr>
                <w:rFonts w:ascii="Times New Roman" w:eastAsia="Adobe 仿宋 Std R" w:hAnsi="Times New Roman" w:cs="Times New Roman" w:hint="eastAsia"/>
              </w:rPr>
              <w:t>CT</w:t>
            </w:r>
            <w:r w:rsidRPr="00A059B2">
              <w:rPr>
                <w:rFonts w:ascii="Times New Roman" w:eastAsia="Adobe 仿宋 Std R" w:hAnsi="Times New Roman" w:cs="Times New Roman" w:hint="eastAsia"/>
              </w:rPr>
              <w:t>扫描技术及数字图像分析法研究沥青混合料微观结构与抗车辙性能的关系</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黄子文</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杨若冲</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4</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201721075</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沥青胶浆疲劳损伤研究</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高峻凌</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马涛</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5</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201721104</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关于发展中国家大学生购买汽车意向的潜在因素研究：以南京为例</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任祎伟</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杨敏</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院级</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6</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201721031</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水面曲线虚拟仿真模拟研究</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金雨</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耿艳芬</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重点</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7</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201721082</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折叠式预应力索拱桥梁结构分析与模型验证</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张丹妮</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蔡建国</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院级</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8</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201721058</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基于环境激励的杭州湾大桥刚度模型识别方法</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汪锐</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熊文</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9</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201721021</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基于生物结合料的废旧沥青再生剂制备及应用基础研究</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曹家铖</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杨军</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重点</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10</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201721014</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特定小流域内涝分析</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穆弘轩</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耿艳芬</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重大</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11</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201721004</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城市道路交通排放实时监测方法</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袁晨曦</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徐铖铖</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重大</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12</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201721107</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预应力碳纤维板加固钢</w:t>
            </w:r>
            <w:r w:rsidRPr="00A059B2">
              <w:rPr>
                <w:rFonts w:ascii="Times New Roman" w:eastAsia="Adobe 仿宋 Std R" w:hAnsi="Times New Roman" w:cs="Times New Roman" w:hint="eastAsia"/>
              </w:rPr>
              <w:t>-</w:t>
            </w:r>
            <w:r w:rsidRPr="00A059B2">
              <w:rPr>
                <w:rFonts w:ascii="Times New Roman" w:eastAsia="Adobe 仿宋 Std R" w:hAnsi="Times New Roman" w:cs="Times New Roman" w:hint="eastAsia"/>
              </w:rPr>
              <w:t>混凝土组合梁桥的锚具开发与试验研究</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张沛</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黄侨、任远</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院级</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13</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201721073</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基于高精度激光扫描的路表构造快速测试技术</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惠晓彤</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顾兴宇</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14</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201721047</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形状记忆合金</w:t>
            </w:r>
            <w:r w:rsidRPr="00A059B2">
              <w:rPr>
                <w:rFonts w:ascii="Times New Roman" w:eastAsia="Adobe 仿宋 Std R" w:hAnsi="Times New Roman" w:cs="Times New Roman" w:hint="eastAsia"/>
              </w:rPr>
              <w:t>/FRP</w:t>
            </w:r>
            <w:r w:rsidRPr="00A059B2">
              <w:rPr>
                <w:rFonts w:ascii="Times New Roman" w:eastAsia="Adobe 仿宋 Std R" w:hAnsi="Times New Roman" w:cs="Times New Roman" w:hint="eastAsia"/>
              </w:rPr>
              <w:t>增强混凝土梁的预应力生成机理及智能机制研究</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刘胤</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王文炜</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15</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201721001</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w:t>
            </w:r>
            <w:r w:rsidRPr="00A059B2">
              <w:rPr>
                <w:rFonts w:ascii="Times New Roman" w:eastAsia="Adobe 仿宋 Std R" w:hAnsi="Times New Roman" w:cs="Times New Roman" w:hint="eastAsia"/>
              </w:rPr>
              <w:t>seebeck</w:t>
            </w:r>
            <w:r w:rsidRPr="00A059B2">
              <w:rPr>
                <w:rFonts w:ascii="Times New Roman" w:eastAsia="Adobe 仿宋 Std R" w:hAnsi="Times New Roman" w:cs="Times New Roman" w:hint="eastAsia"/>
              </w:rPr>
              <w:t>现象的碳纳米改性沥青热电效应研究</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柳雨豪</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杨军</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重大</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A059B2" w:rsidRPr="00A059B2" w:rsidTr="00AE0E04">
        <w:trPr>
          <w:trHeight w:val="270"/>
        </w:trPr>
        <w:tc>
          <w:tcPr>
            <w:tcW w:w="26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16</w:t>
            </w:r>
          </w:p>
        </w:tc>
        <w:tc>
          <w:tcPr>
            <w:tcW w:w="488"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201721052</w:t>
            </w:r>
          </w:p>
        </w:tc>
        <w:tc>
          <w:tcPr>
            <w:tcW w:w="243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FRP/SMA</w:t>
            </w:r>
            <w:r w:rsidRPr="00A059B2">
              <w:rPr>
                <w:rFonts w:ascii="Times New Roman" w:eastAsia="Adobe 仿宋 Std R" w:hAnsi="Times New Roman" w:cs="Times New Roman" w:hint="eastAsia"/>
              </w:rPr>
              <w:t>温度记忆效应及可控变形机理研究</w:t>
            </w:r>
          </w:p>
        </w:tc>
        <w:tc>
          <w:tcPr>
            <w:tcW w:w="39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王宝</w:t>
            </w:r>
          </w:p>
        </w:tc>
        <w:tc>
          <w:tcPr>
            <w:tcW w:w="455"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王文炜</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bl>
    <w:p w:rsidR="00A059B2" w:rsidRDefault="00A059B2"/>
    <w:p w:rsidR="00946E7E" w:rsidRDefault="00946E7E"/>
    <w:p w:rsidR="00A059B2" w:rsidRPr="00AE0E04" w:rsidRDefault="00A059B2" w:rsidP="00A059B2">
      <w:pPr>
        <w:jc w:val="center"/>
        <w:rPr>
          <w:rFonts w:ascii="Times New Roman" w:hAnsi="Times New Roman" w:cs="Times New Roman"/>
          <w:b/>
          <w:sz w:val="28"/>
          <w:szCs w:val="28"/>
        </w:rPr>
      </w:pPr>
      <w:r w:rsidRPr="00AE0E04">
        <w:rPr>
          <w:rFonts w:ascii="Times New Roman" w:hAnsi="Times New Roman" w:cs="Times New Roman"/>
          <w:b/>
          <w:sz w:val="28"/>
          <w:szCs w:val="28"/>
        </w:rPr>
        <w:t>2017</w:t>
      </w:r>
      <w:r w:rsidRPr="00AE0E04">
        <w:rPr>
          <w:rFonts w:ascii="Times New Roman" w:hAnsi="Times New Roman" w:cs="Times New Roman"/>
          <w:b/>
          <w:sz w:val="28"/>
          <w:szCs w:val="28"/>
        </w:rPr>
        <w:t>年交通学院校、院级</w:t>
      </w:r>
      <w:r w:rsidRPr="00AE0E04">
        <w:rPr>
          <w:rFonts w:ascii="Times New Roman" w:hAnsi="Times New Roman" w:cs="Times New Roman"/>
          <w:b/>
          <w:sz w:val="28"/>
          <w:szCs w:val="28"/>
        </w:rPr>
        <w:t>SRTP</w:t>
      </w:r>
      <w:r w:rsidRPr="00AE0E04">
        <w:rPr>
          <w:rFonts w:ascii="Times New Roman" w:hAnsi="Times New Roman" w:cs="Times New Roman"/>
          <w:b/>
          <w:sz w:val="28"/>
          <w:szCs w:val="28"/>
        </w:rPr>
        <w:t>项目中期检查第</w:t>
      </w:r>
      <w:r w:rsidRPr="00AE0E04">
        <w:rPr>
          <w:rFonts w:ascii="Times New Roman" w:hAnsi="Times New Roman" w:cs="Times New Roman" w:hint="eastAsia"/>
          <w:b/>
          <w:sz w:val="28"/>
          <w:szCs w:val="28"/>
        </w:rPr>
        <w:t>三</w:t>
      </w:r>
      <w:r w:rsidRPr="00AE0E04">
        <w:rPr>
          <w:rFonts w:ascii="Times New Roman" w:hAnsi="Times New Roman" w:cs="Times New Roman"/>
          <w:b/>
          <w:sz w:val="28"/>
          <w:szCs w:val="28"/>
        </w:rPr>
        <w:t>组</w:t>
      </w:r>
    </w:p>
    <w:p w:rsidR="00A059B2" w:rsidRPr="006C21B2" w:rsidRDefault="00A059B2" w:rsidP="00A059B2">
      <w:pPr>
        <w:jc w:val="center"/>
        <w:rPr>
          <w:rFonts w:ascii="Times New Roman" w:hAnsi="Times New Roman" w:cs="Times New Roman"/>
        </w:rPr>
      </w:pPr>
      <w:r w:rsidRPr="006C21B2">
        <w:rPr>
          <w:rFonts w:ascii="Times New Roman" w:hAnsi="Times New Roman" w:cs="Times New Roman"/>
        </w:rPr>
        <w:t>时间：</w:t>
      </w:r>
      <w:r w:rsidRPr="006C21B2">
        <w:rPr>
          <w:rFonts w:ascii="Times New Roman" w:hAnsi="Times New Roman" w:cs="Times New Roman"/>
        </w:rPr>
        <w:t>3</w:t>
      </w:r>
      <w:r w:rsidRPr="006C21B2">
        <w:rPr>
          <w:rFonts w:ascii="Times New Roman" w:hAnsi="Times New Roman" w:cs="Times New Roman"/>
        </w:rPr>
        <w:t>月</w:t>
      </w:r>
      <w:r w:rsidRPr="006C21B2">
        <w:rPr>
          <w:rFonts w:ascii="Times New Roman" w:hAnsi="Times New Roman" w:cs="Times New Roman"/>
        </w:rPr>
        <w:t>29</w:t>
      </w:r>
      <w:r w:rsidRPr="006C21B2">
        <w:rPr>
          <w:rFonts w:ascii="Times New Roman" w:hAnsi="Times New Roman" w:cs="Times New Roman"/>
        </w:rPr>
        <w:t>日下午</w:t>
      </w:r>
      <w:r w:rsidR="002102A5">
        <w:rPr>
          <w:rFonts w:ascii="Times New Roman" w:hAnsi="Times New Roman" w:cs="Times New Roman" w:hint="eastAsia"/>
        </w:rPr>
        <w:t>3</w:t>
      </w:r>
      <w:r w:rsidR="002102A5">
        <w:rPr>
          <w:rFonts w:ascii="Times New Roman" w:hAnsi="Times New Roman" w:cs="Times New Roman" w:hint="eastAsia"/>
        </w:rPr>
        <w:t>：</w:t>
      </w:r>
      <w:r w:rsidR="002102A5">
        <w:rPr>
          <w:rFonts w:ascii="Times New Roman" w:hAnsi="Times New Roman" w:cs="Times New Roman" w:hint="eastAsia"/>
        </w:rPr>
        <w:t>40</w:t>
      </w:r>
      <w:r w:rsidRPr="006C21B2">
        <w:rPr>
          <w:rFonts w:ascii="Times New Roman" w:hAnsi="Times New Roman" w:cs="Times New Roman"/>
        </w:rPr>
        <w:t xml:space="preserve">   </w:t>
      </w:r>
      <w:r w:rsidRPr="006C21B2">
        <w:rPr>
          <w:rFonts w:ascii="Times New Roman" w:hAnsi="Times New Roman" w:cs="Times New Roman"/>
        </w:rPr>
        <w:t>地点：九龙湖</w:t>
      </w:r>
      <w:r w:rsidRPr="006C21B2">
        <w:rPr>
          <w:rFonts w:ascii="Times New Roman" w:hAnsi="Times New Roman" w:cs="Times New Roman"/>
        </w:rPr>
        <w:t>J1-4</w:t>
      </w:r>
      <w:r>
        <w:rPr>
          <w:rFonts w:ascii="Times New Roman" w:hAnsi="Times New Roman" w:cs="Times New Roman"/>
        </w:rPr>
        <w:t>04</w:t>
      </w:r>
    </w:p>
    <w:p w:rsidR="00A059B2" w:rsidRDefault="00A059B2" w:rsidP="00AE0E04">
      <w:pPr>
        <w:spacing w:afterLines="50" w:after="156"/>
        <w:jc w:val="center"/>
        <w:rPr>
          <w:rFonts w:ascii="Times New Roman" w:hAnsi="Times New Roman" w:cs="Times New Roman"/>
        </w:rPr>
      </w:pPr>
      <w:r w:rsidRPr="006C21B2">
        <w:rPr>
          <w:rFonts w:ascii="Times New Roman" w:hAnsi="Times New Roman" w:cs="Times New Roman"/>
        </w:rPr>
        <w:t>评审专家：</w:t>
      </w:r>
      <w:r w:rsidRPr="00A059B2">
        <w:rPr>
          <w:rFonts w:ascii="Times New Roman" w:hAnsi="Times New Roman" w:cs="Times New Roman" w:hint="eastAsia"/>
        </w:rPr>
        <w:t>周博见</w:t>
      </w:r>
      <w:r w:rsidRPr="00A059B2">
        <w:rPr>
          <w:rFonts w:ascii="Times New Roman" w:hAnsi="Times New Roman" w:cs="Times New Roman" w:hint="eastAsia"/>
        </w:rPr>
        <w:t xml:space="preserve"> </w:t>
      </w:r>
      <w:r>
        <w:rPr>
          <w:rFonts w:ascii="Times New Roman" w:hAnsi="Times New Roman" w:cs="Times New Roman"/>
        </w:rPr>
        <w:t xml:space="preserve"> </w:t>
      </w:r>
      <w:r w:rsidRPr="00A059B2">
        <w:rPr>
          <w:rFonts w:ascii="Times New Roman" w:hAnsi="Times New Roman" w:cs="Times New Roman" w:hint="eastAsia"/>
        </w:rPr>
        <w:t>梁衡弘</w:t>
      </w:r>
      <w:r w:rsidRPr="00A059B2">
        <w:rPr>
          <w:rFonts w:ascii="Times New Roman" w:hAnsi="Times New Roman" w:cs="Times New Roman" w:hint="eastAsia"/>
        </w:rPr>
        <w:t xml:space="preserve"> </w:t>
      </w:r>
      <w:r>
        <w:rPr>
          <w:rFonts w:ascii="Times New Roman" w:hAnsi="Times New Roman" w:cs="Times New Roman"/>
        </w:rPr>
        <w:t xml:space="preserve"> </w:t>
      </w:r>
      <w:r w:rsidRPr="00A059B2">
        <w:rPr>
          <w:rFonts w:ascii="Times New Roman" w:hAnsi="Times New Roman" w:cs="Times New Roman" w:hint="eastAsia"/>
        </w:rPr>
        <w:t>赵永利</w:t>
      </w:r>
    </w:p>
    <w:tbl>
      <w:tblPr>
        <w:tblStyle w:val="a3"/>
        <w:tblW w:w="5219" w:type="pct"/>
        <w:tblInd w:w="-147" w:type="dxa"/>
        <w:tblLayout w:type="fixed"/>
        <w:tblCellMar>
          <w:left w:w="0" w:type="dxa"/>
          <w:right w:w="0" w:type="dxa"/>
        </w:tblCellMar>
        <w:tblLook w:val="04A0" w:firstRow="1" w:lastRow="0" w:firstColumn="1" w:lastColumn="0" w:noHBand="0" w:noVBand="1"/>
      </w:tblPr>
      <w:tblGrid>
        <w:gridCol w:w="572"/>
        <w:gridCol w:w="991"/>
        <w:gridCol w:w="5243"/>
        <w:gridCol w:w="849"/>
        <w:gridCol w:w="1135"/>
        <w:gridCol w:w="991"/>
        <w:gridCol w:w="1133"/>
      </w:tblGrid>
      <w:tr w:rsidR="00946E7E" w:rsidRPr="006C21B2" w:rsidTr="00AE0E04">
        <w:trPr>
          <w:trHeight w:val="270"/>
        </w:trPr>
        <w:tc>
          <w:tcPr>
            <w:tcW w:w="262" w:type="pct"/>
            <w:noWrap/>
            <w:vAlign w:val="center"/>
          </w:tcPr>
          <w:p w:rsidR="00A059B2" w:rsidRPr="006C21B2" w:rsidRDefault="00A059B2" w:rsidP="00297970">
            <w:pPr>
              <w:jc w:val="center"/>
              <w:rPr>
                <w:rFonts w:ascii="Times New Roman" w:eastAsia="Adobe 仿宋 Std R" w:hAnsi="Times New Roman" w:cs="Times New Roman"/>
                <w:b/>
              </w:rPr>
            </w:pPr>
            <w:r w:rsidRPr="006C21B2">
              <w:rPr>
                <w:rFonts w:ascii="Times New Roman" w:eastAsia="Adobe 仿宋 Std R" w:hAnsi="Times New Roman" w:cs="Times New Roman"/>
                <w:b/>
              </w:rPr>
              <w:t>序号</w:t>
            </w:r>
          </w:p>
        </w:tc>
        <w:tc>
          <w:tcPr>
            <w:tcW w:w="454" w:type="pct"/>
            <w:noWrap/>
            <w:vAlign w:val="center"/>
          </w:tcPr>
          <w:p w:rsidR="00A059B2" w:rsidRPr="006C21B2" w:rsidRDefault="00A059B2" w:rsidP="00297970">
            <w:pPr>
              <w:jc w:val="center"/>
              <w:rPr>
                <w:rFonts w:ascii="Times New Roman" w:eastAsia="Adobe 仿宋 Std R" w:hAnsi="Times New Roman" w:cs="Times New Roman"/>
                <w:b/>
              </w:rPr>
            </w:pPr>
            <w:r w:rsidRPr="006C21B2">
              <w:rPr>
                <w:rFonts w:ascii="Times New Roman" w:eastAsia="Adobe 仿宋 Std R" w:hAnsi="Times New Roman" w:cs="Times New Roman"/>
                <w:b/>
              </w:rPr>
              <w:t>项目编号</w:t>
            </w:r>
          </w:p>
        </w:tc>
        <w:tc>
          <w:tcPr>
            <w:tcW w:w="2402" w:type="pct"/>
            <w:noWrap/>
            <w:vAlign w:val="center"/>
          </w:tcPr>
          <w:p w:rsidR="00A059B2" w:rsidRPr="006C21B2" w:rsidRDefault="00A059B2" w:rsidP="00297970">
            <w:pPr>
              <w:jc w:val="center"/>
              <w:rPr>
                <w:rFonts w:ascii="Times New Roman" w:eastAsia="Adobe 仿宋 Std R" w:hAnsi="Times New Roman" w:cs="Times New Roman"/>
                <w:b/>
              </w:rPr>
            </w:pPr>
            <w:r w:rsidRPr="006C21B2">
              <w:rPr>
                <w:rFonts w:ascii="Times New Roman" w:eastAsia="Adobe 仿宋 Std R" w:hAnsi="Times New Roman" w:cs="Times New Roman"/>
                <w:b/>
              </w:rPr>
              <w:t>项目名称</w:t>
            </w:r>
          </w:p>
        </w:tc>
        <w:tc>
          <w:tcPr>
            <w:tcW w:w="389" w:type="pct"/>
            <w:noWrap/>
            <w:vAlign w:val="center"/>
          </w:tcPr>
          <w:p w:rsidR="00A059B2" w:rsidRPr="006C21B2" w:rsidRDefault="00A059B2" w:rsidP="00297970">
            <w:pPr>
              <w:jc w:val="center"/>
              <w:rPr>
                <w:rFonts w:ascii="Times New Roman" w:eastAsia="Adobe 仿宋 Std R" w:hAnsi="Times New Roman" w:cs="Times New Roman"/>
                <w:b/>
              </w:rPr>
            </w:pPr>
            <w:r w:rsidRPr="006C21B2">
              <w:rPr>
                <w:rFonts w:ascii="Times New Roman" w:eastAsia="Adobe 仿宋 Std R" w:hAnsi="Times New Roman" w:cs="Times New Roman"/>
                <w:b/>
              </w:rPr>
              <w:t>负责人</w:t>
            </w:r>
          </w:p>
        </w:tc>
        <w:tc>
          <w:tcPr>
            <w:tcW w:w="520" w:type="pct"/>
            <w:noWrap/>
            <w:vAlign w:val="center"/>
          </w:tcPr>
          <w:p w:rsidR="00A059B2" w:rsidRPr="006C21B2" w:rsidRDefault="00A059B2" w:rsidP="00297970">
            <w:pPr>
              <w:jc w:val="center"/>
              <w:rPr>
                <w:rFonts w:ascii="Times New Roman" w:eastAsia="Adobe 仿宋 Std R" w:hAnsi="Times New Roman" w:cs="Times New Roman"/>
                <w:b/>
              </w:rPr>
            </w:pPr>
            <w:r w:rsidRPr="006C21B2">
              <w:rPr>
                <w:rFonts w:ascii="Times New Roman" w:eastAsia="Adobe 仿宋 Std R" w:hAnsi="Times New Roman" w:cs="Times New Roman"/>
                <w:b/>
              </w:rPr>
              <w:t>指导老师</w:t>
            </w:r>
          </w:p>
        </w:tc>
        <w:tc>
          <w:tcPr>
            <w:tcW w:w="454" w:type="pct"/>
            <w:noWrap/>
            <w:vAlign w:val="center"/>
          </w:tcPr>
          <w:p w:rsidR="00A059B2" w:rsidRPr="006C21B2" w:rsidRDefault="00A059B2" w:rsidP="00297970">
            <w:pPr>
              <w:jc w:val="center"/>
              <w:rPr>
                <w:rFonts w:ascii="Times New Roman" w:eastAsia="Adobe 仿宋 Std R" w:hAnsi="Times New Roman" w:cs="Times New Roman"/>
                <w:b/>
              </w:rPr>
            </w:pPr>
            <w:r w:rsidRPr="006C21B2">
              <w:rPr>
                <w:rFonts w:ascii="Times New Roman" w:eastAsia="Adobe 仿宋 Std R" w:hAnsi="Times New Roman" w:cs="Times New Roman"/>
                <w:b/>
              </w:rPr>
              <w:t>项目级别</w:t>
            </w:r>
          </w:p>
        </w:tc>
        <w:tc>
          <w:tcPr>
            <w:tcW w:w="519" w:type="pct"/>
            <w:vAlign w:val="center"/>
          </w:tcPr>
          <w:p w:rsidR="00A059B2" w:rsidRPr="006C21B2" w:rsidRDefault="00A059B2" w:rsidP="00297970">
            <w:pPr>
              <w:jc w:val="center"/>
              <w:rPr>
                <w:rFonts w:ascii="Times New Roman" w:eastAsia="Adobe 仿宋 Std R" w:hAnsi="Times New Roman" w:cs="Times New Roman"/>
                <w:b/>
              </w:rPr>
            </w:pPr>
            <w:r w:rsidRPr="006C21B2">
              <w:rPr>
                <w:rFonts w:ascii="Times New Roman" w:eastAsia="Adobe 仿宋 Std R" w:hAnsi="Times New Roman" w:cs="Times New Roman"/>
                <w:b/>
              </w:rPr>
              <w:t>申请意向</w:t>
            </w:r>
          </w:p>
          <w:p w:rsidR="00A059B2" w:rsidRPr="006C21B2" w:rsidRDefault="00AE0E04" w:rsidP="00297970">
            <w:pPr>
              <w:jc w:val="center"/>
              <w:rPr>
                <w:rFonts w:ascii="Times New Roman" w:eastAsia="Adobe 仿宋 Std R" w:hAnsi="Times New Roman" w:cs="Times New Roman"/>
                <w:b/>
              </w:rPr>
            </w:pPr>
            <w:r>
              <w:rPr>
                <w:rFonts w:ascii="Times New Roman" w:eastAsia="Adobe 仿宋 Std R" w:hAnsi="Times New Roman" w:cs="Times New Roman"/>
                <w:b/>
                <w:sz w:val="15"/>
                <w:szCs w:val="15"/>
              </w:rPr>
              <w:t>（</w:t>
            </w:r>
            <w:r w:rsidR="00A059B2" w:rsidRPr="006C21B2">
              <w:rPr>
                <w:rFonts w:ascii="Times New Roman" w:eastAsia="Adobe 仿宋 Std R" w:hAnsi="Times New Roman" w:cs="Times New Roman"/>
                <w:b/>
                <w:sz w:val="15"/>
                <w:szCs w:val="15"/>
              </w:rPr>
              <w:t>答辩时声明）</w:t>
            </w:r>
          </w:p>
        </w:tc>
      </w:tr>
      <w:tr w:rsidR="00946E7E" w:rsidRPr="00A059B2" w:rsidTr="00AE0E04">
        <w:trPr>
          <w:trHeight w:val="270"/>
        </w:trPr>
        <w:tc>
          <w:tcPr>
            <w:tcW w:w="26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1</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201721003</w:t>
            </w:r>
          </w:p>
        </w:tc>
        <w:tc>
          <w:tcPr>
            <w:tcW w:w="240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交通事故数据的时空特性分析——以天津南疆港区为例</w:t>
            </w:r>
          </w:p>
        </w:tc>
        <w:tc>
          <w:tcPr>
            <w:tcW w:w="389"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高静雅</w:t>
            </w:r>
          </w:p>
        </w:tc>
        <w:tc>
          <w:tcPr>
            <w:tcW w:w="52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程琳</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重大</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946E7E" w:rsidRPr="00A059B2" w:rsidTr="00AE0E04">
        <w:trPr>
          <w:trHeight w:val="270"/>
        </w:trPr>
        <w:tc>
          <w:tcPr>
            <w:tcW w:w="26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201721057</w:t>
            </w:r>
          </w:p>
        </w:tc>
        <w:tc>
          <w:tcPr>
            <w:tcW w:w="240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定制公交与多模式公共交通组合出行下的出行链特征及出行分布的研究</w:t>
            </w:r>
          </w:p>
        </w:tc>
        <w:tc>
          <w:tcPr>
            <w:tcW w:w="389"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诸赛</w:t>
            </w:r>
          </w:p>
        </w:tc>
        <w:tc>
          <w:tcPr>
            <w:tcW w:w="52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刘志远</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946E7E" w:rsidRPr="00A059B2" w:rsidTr="00AE0E04">
        <w:trPr>
          <w:trHeight w:val="270"/>
        </w:trPr>
        <w:tc>
          <w:tcPr>
            <w:tcW w:w="26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3</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201721055</w:t>
            </w:r>
          </w:p>
        </w:tc>
        <w:tc>
          <w:tcPr>
            <w:tcW w:w="2402" w:type="pct"/>
            <w:noWrap/>
            <w:vAlign w:val="center"/>
            <w:hideMark/>
          </w:tcPr>
          <w:p w:rsidR="00A059B2" w:rsidRPr="00A059B2" w:rsidRDefault="00A059B2" w:rsidP="00AE0E04">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基于半解析有限元的沥青路面结构受力分析快速仿真工具开发</w:t>
            </w:r>
          </w:p>
        </w:tc>
        <w:tc>
          <w:tcPr>
            <w:tcW w:w="389"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郑柳青</w:t>
            </w:r>
          </w:p>
        </w:tc>
        <w:tc>
          <w:tcPr>
            <w:tcW w:w="52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陈先华</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946E7E" w:rsidRPr="00A059B2" w:rsidTr="00AE0E04">
        <w:trPr>
          <w:trHeight w:val="270"/>
        </w:trPr>
        <w:tc>
          <w:tcPr>
            <w:tcW w:w="26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4</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201721015</w:t>
            </w:r>
          </w:p>
        </w:tc>
        <w:tc>
          <w:tcPr>
            <w:tcW w:w="240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基于路径依赖原理的出行惯性研究</w:t>
            </w:r>
          </w:p>
        </w:tc>
        <w:tc>
          <w:tcPr>
            <w:tcW w:w="389"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游茹冰</w:t>
            </w:r>
          </w:p>
        </w:tc>
        <w:tc>
          <w:tcPr>
            <w:tcW w:w="52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周博见</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重大</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946E7E" w:rsidRPr="00A059B2" w:rsidTr="00AE0E04">
        <w:trPr>
          <w:trHeight w:val="270"/>
        </w:trPr>
        <w:tc>
          <w:tcPr>
            <w:tcW w:w="26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5</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201721008</w:t>
            </w:r>
          </w:p>
        </w:tc>
        <w:tc>
          <w:tcPr>
            <w:tcW w:w="240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学校出入口交通组织与管理方案设计</w:t>
            </w:r>
          </w:p>
        </w:tc>
        <w:tc>
          <w:tcPr>
            <w:tcW w:w="389"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李佳蔚</w:t>
            </w:r>
          </w:p>
        </w:tc>
        <w:tc>
          <w:tcPr>
            <w:tcW w:w="52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杭文</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重大</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946E7E" w:rsidRPr="00A059B2" w:rsidTr="00AE0E04">
        <w:trPr>
          <w:trHeight w:val="300"/>
        </w:trPr>
        <w:tc>
          <w:tcPr>
            <w:tcW w:w="26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6</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201721012</w:t>
            </w:r>
          </w:p>
        </w:tc>
        <w:tc>
          <w:tcPr>
            <w:tcW w:w="240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定制公交线路优化研究</w:t>
            </w:r>
            <w:r w:rsidRPr="00A059B2">
              <w:rPr>
                <w:rFonts w:ascii="Times New Roman" w:eastAsia="Adobe 仿宋 Std R" w:hAnsi="Times New Roman" w:cs="Times New Roman"/>
              </w:rPr>
              <w:t>—</w:t>
            </w:r>
            <w:r w:rsidRPr="00A059B2">
              <w:rPr>
                <w:rFonts w:ascii="Times New Roman" w:eastAsia="Adobe 仿宋 Std R" w:hAnsi="Times New Roman" w:cs="Times New Roman"/>
              </w:rPr>
              <w:t>以南京顺巴为例</w:t>
            </w:r>
          </w:p>
        </w:tc>
        <w:tc>
          <w:tcPr>
            <w:tcW w:w="389"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张可欣</w:t>
            </w:r>
          </w:p>
        </w:tc>
        <w:tc>
          <w:tcPr>
            <w:tcW w:w="52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刘志远</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重大</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946E7E" w:rsidRPr="00A059B2" w:rsidTr="00AE0E04">
        <w:trPr>
          <w:trHeight w:val="270"/>
        </w:trPr>
        <w:tc>
          <w:tcPr>
            <w:tcW w:w="26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7</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201721028</w:t>
            </w:r>
          </w:p>
        </w:tc>
        <w:tc>
          <w:tcPr>
            <w:tcW w:w="240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城市信号交叉口纯电动公交车控制策略研究</w:t>
            </w:r>
          </w:p>
        </w:tc>
        <w:tc>
          <w:tcPr>
            <w:tcW w:w="389"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张放</w:t>
            </w:r>
          </w:p>
        </w:tc>
        <w:tc>
          <w:tcPr>
            <w:tcW w:w="52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张健</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重点</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946E7E" w:rsidRPr="00A059B2" w:rsidTr="00AE0E04">
        <w:trPr>
          <w:trHeight w:val="270"/>
        </w:trPr>
        <w:tc>
          <w:tcPr>
            <w:tcW w:w="26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8</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201721019</w:t>
            </w:r>
          </w:p>
        </w:tc>
        <w:tc>
          <w:tcPr>
            <w:tcW w:w="240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高密度条件下的行人流实验</w:t>
            </w:r>
          </w:p>
        </w:tc>
        <w:tc>
          <w:tcPr>
            <w:tcW w:w="389"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陈俊兰</w:t>
            </w:r>
          </w:p>
        </w:tc>
        <w:tc>
          <w:tcPr>
            <w:tcW w:w="52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金诚杰</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重点</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946E7E" w:rsidRPr="00A059B2" w:rsidTr="00AE0E04">
        <w:trPr>
          <w:trHeight w:val="270"/>
        </w:trPr>
        <w:tc>
          <w:tcPr>
            <w:tcW w:w="26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9</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201721109</w:t>
            </w:r>
          </w:p>
        </w:tc>
        <w:tc>
          <w:tcPr>
            <w:tcW w:w="2402"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江宁美丽乡村旅游交通可达性研究</w:t>
            </w:r>
          </w:p>
        </w:tc>
        <w:tc>
          <w:tcPr>
            <w:tcW w:w="389"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杨袖陵</w:t>
            </w:r>
          </w:p>
        </w:tc>
        <w:tc>
          <w:tcPr>
            <w:tcW w:w="520"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过秀成</w:t>
            </w:r>
          </w:p>
        </w:tc>
        <w:tc>
          <w:tcPr>
            <w:tcW w:w="454" w:type="pct"/>
            <w:noWrap/>
            <w:vAlign w:val="center"/>
            <w:hideMark/>
          </w:tcPr>
          <w:p w:rsidR="00A059B2" w:rsidRPr="00A059B2" w:rsidRDefault="00A059B2" w:rsidP="00297970">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院级</w:t>
            </w:r>
          </w:p>
        </w:tc>
        <w:tc>
          <w:tcPr>
            <w:tcW w:w="519" w:type="pct"/>
            <w:noWrap/>
            <w:vAlign w:val="center"/>
          </w:tcPr>
          <w:p w:rsidR="00A059B2" w:rsidRPr="00A059B2" w:rsidRDefault="00A059B2" w:rsidP="00297970">
            <w:pPr>
              <w:widowControl/>
              <w:jc w:val="center"/>
              <w:rPr>
                <w:rFonts w:ascii="Times New Roman" w:eastAsia="Adobe 仿宋 Std R" w:hAnsi="Times New Roman" w:cs="Times New Roman"/>
              </w:rPr>
            </w:pPr>
          </w:p>
        </w:tc>
      </w:tr>
      <w:tr w:rsidR="00946E7E" w:rsidRPr="00A059B2" w:rsidTr="00AE0E04">
        <w:trPr>
          <w:trHeight w:val="270"/>
        </w:trPr>
        <w:tc>
          <w:tcPr>
            <w:tcW w:w="262" w:type="pct"/>
            <w:noWrap/>
            <w:vAlign w:val="center"/>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1</w:t>
            </w:r>
            <w:r>
              <w:rPr>
                <w:rFonts w:ascii="Times New Roman" w:eastAsia="Adobe 仿宋 Std R" w:hAnsi="Times New Roman" w:cs="Times New Roman" w:hint="eastAsia"/>
              </w:rPr>
              <w:t>0</w:t>
            </w:r>
          </w:p>
        </w:tc>
        <w:tc>
          <w:tcPr>
            <w:tcW w:w="454" w:type="pct"/>
            <w:noWrap/>
            <w:vAlign w:val="center"/>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201721051</w:t>
            </w:r>
          </w:p>
        </w:tc>
        <w:tc>
          <w:tcPr>
            <w:tcW w:w="2402" w:type="pct"/>
            <w:noWrap/>
            <w:vAlign w:val="center"/>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基于智能手机传感器的城市自行车道骑行路况分析研究</w:t>
            </w:r>
          </w:p>
        </w:tc>
        <w:tc>
          <w:tcPr>
            <w:tcW w:w="389" w:type="pct"/>
            <w:noWrap/>
            <w:vAlign w:val="center"/>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王世奇</w:t>
            </w:r>
          </w:p>
        </w:tc>
        <w:tc>
          <w:tcPr>
            <w:tcW w:w="520" w:type="pct"/>
            <w:noWrap/>
            <w:vAlign w:val="center"/>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杨顺新</w:t>
            </w:r>
          </w:p>
        </w:tc>
        <w:tc>
          <w:tcPr>
            <w:tcW w:w="454" w:type="pct"/>
            <w:noWrap/>
            <w:vAlign w:val="center"/>
          </w:tcPr>
          <w:p w:rsidR="001F7C95" w:rsidRPr="00A059B2" w:rsidRDefault="001F7C95" w:rsidP="001F7C95">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9" w:type="pct"/>
            <w:noWrap/>
            <w:vAlign w:val="center"/>
          </w:tcPr>
          <w:p w:rsidR="001F7C95" w:rsidRPr="00A059B2" w:rsidRDefault="001F7C95" w:rsidP="001F7C95">
            <w:pPr>
              <w:widowControl/>
              <w:jc w:val="center"/>
              <w:rPr>
                <w:rFonts w:ascii="Times New Roman" w:eastAsia="Adobe 仿宋 Std R" w:hAnsi="Times New Roman" w:cs="Times New Roman"/>
              </w:rPr>
            </w:pPr>
          </w:p>
        </w:tc>
      </w:tr>
      <w:tr w:rsidR="00946E7E" w:rsidRPr="00A059B2" w:rsidTr="00AE0E04">
        <w:trPr>
          <w:trHeight w:val="270"/>
        </w:trPr>
        <w:tc>
          <w:tcPr>
            <w:tcW w:w="262" w:type="pct"/>
            <w:noWrap/>
            <w:vAlign w:val="center"/>
            <w:hideMark/>
          </w:tcPr>
          <w:p w:rsidR="001F7C95" w:rsidRPr="00A059B2" w:rsidRDefault="001F7C95" w:rsidP="001F7C95">
            <w:pPr>
              <w:widowControl/>
              <w:jc w:val="center"/>
              <w:rPr>
                <w:rFonts w:ascii="Times New Roman" w:eastAsia="Adobe 仿宋 Std R" w:hAnsi="Times New Roman" w:cs="Times New Roman"/>
              </w:rPr>
            </w:pPr>
            <w:r>
              <w:rPr>
                <w:rFonts w:ascii="Times New Roman" w:eastAsia="Adobe 仿宋 Std R" w:hAnsi="Times New Roman" w:cs="Times New Roman" w:hint="eastAsia"/>
              </w:rPr>
              <w:t>11</w:t>
            </w:r>
          </w:p>
        </w:tc>
        <w:tc>
          <w:tcPr>
            <w:tcW w:w="454"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201721002</w:t>
            </w:r>
          </w:p>
        </w:tc>
        <w:tc>
          <w:tcPr>
            <w:tcW w:w="2402"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w:t>
            </w:r>
            <w:r w:rsidRPr="00A059B2">
              <w:rPr>
                <w:rFonts w:ascii="Times New Roman" w:eastAsia="Adobe 仿宋 Std R" w:hAnsi="Times New Roman" w:cs="Times New Roman" w:hint="eastAsia"/>
              </w:rPr>
              <w:t>ArcGIS</w:t>
            </w:r>
            <w:r w:rsidRPr="00A059B2">
              <w:rPr>
                <w:rFonts w:ascii="Times New Roman" w:eastAsia="Adobe 仿宋 Std R" w:hAnsi="Times New Roman" w:cs="Times New Roman" w:hint="eastAsia"/>
              </w:rPr>
              <w:t>和网络爬取数据的轨道交通走廊关键节点出行特征提取</w:t>
            </w:r>
          </w:p>
        </w:tc>
        <w:tc>
          <w:tcPr>
            <w:tcW w:w="389"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罗津宇</w:t>
            </w:r>
          </w:p>
        </w:tc>
        <w:tc>
          <w:tcPr>
            <w:tcW w:w="520"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杨敏</w:t>
            </w:r>
          </w:p>
        </w:tc>
        <w:tc>
          <w:tcPr>
            <w:tcW w:w="454" w:type="pct"/>
            <w:noWrap/>
            <w:vAlign w:val="center"/>
            <w:hideMark/>
          </w:tcPr>
          <w:p w:rsidR="001F7C95" w:rsidRPr="00A059B2" w:rsidRDefault="001F7C95" w:rsidP="001F7C95">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重大</w:t>
            </w:r>
          </w:p>
        </w:tc>
        <w:tc>
          <w:tcPr>
            <w:tcW w:w="519" w:type="pct"/>
            <w:noWrap/>
            <w:vAlign w:val="center"/>
          </w:tcPr>
          <w:p w:rsidR="001F7C95" w:rsidRPr="00A059B2" w:rsidRDefault="001F7C95" w:rsidP="001F7C95">
            <w:pPr>
              <w:widowControl/>
              <w:jc w:val="center"/>
              <w:rPr>
                <w:rFonts w:ascii="Times New Roman" w:eastAsia="Adobe 仿宋 Std R" w:hAnsi="Times New Roman" w:cs="Times New Roman"/>
              </w:rPr>
            </w:pPr>
          </w:p>
        </w:tc>
      </w:tr>
      <w:tr w:rsidR="00946E7E" w:rsidRPr="00A059B2" w:rsidTr="00AE0E04">
        <w:trPr>
          <w:trHeight w:val="270"/>
        </w:trPr>
        <w:tc>
          <w:tcPr>
            <w:tcW w:w="262" w:type="pct"/>
            <w:noWrap/>
            <w:vAlign w:val="center"/>
            <w:hideMark/>
          </w:tcPr>
          <w:p w:rsidR="001F7C95" w:rsidRPr="00A059B2" w:rsidRDefault="001F7C95" w:rsidP="001F7C95">
            <w:pPr>
              <w:widowControl/>
              <w:jc w:val="center"/>
              <w:rPr>
                <w:rFonts w:ascii="Times New Roman" w:eastAsia="Adobe 仿宋 Std R" w:hAnsi="Times New Roman" w:cs="Times New Roman"/>
              </w:rPr>
            </w:pPr>
            <w:r>
              <w:rPr>
                <w:rFonts w:ascii="Times New Roman" w:eastAsia="Adobe 仿宋 Std R" w:hAnsi="Times New Roman" w:cs="Times New Roman" w:hint="eastAsia"/>
              </w:rPr>
              <w:t>12</w:t>
            </w:r>
          </w:p>
        </w:tc>
        <w:tc>
          <w:tcPr>
            <w:tcW w:w="454"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201721013</w:t>
            </w:r>
          </w:p>
        </w:tc>
        <w:tc>
          <w:tcPr>
            <w:tcW w:w="2402"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南京市公共电动自行车租赁系统可行性研究</w:t>
            </w:r>
          </w:p>
        </w:tc>
        <w:tc>
          <w:tcPr>
            <w:tcW w:w="389"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郭昊旻</w:t>
            </w:r>
          </w:p>
        </w:tc>
        <w:tc>
          <w:tcPr>
            <w:tcW w:w="520"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季彦婕</w:t>
            </w:r>
          </w:p>
        </w:tc>
        <w:tc>
          <w:tcPr>
            <w:tcW w:w="454" w:type="pct"/>
            <w:noWrap/>
            <w:vAlign w:val="center"/>
            <w:hideMark/>
          </w:tcPr>
          <w:p w:rsidR="001F7C95" w:rsidRPr="00A059B2" w:rsidRDefault="001F7C95" w:rsidP="001F7C95">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重大</w:t>
            </w:r>
          </w:p>
        </w:tc>
        <w:tc>
          <w:tcPr>
            <w:tcW w:w="519" w:type="pct"/>
            <w:noWrap/>
            <w:vAlign w:val="center"/>
          </w:tcPr>
          <w:p w:rsidR="001F7C95" w:rsidRPr="00A059B2" w:rsidRDefault="001F7C95" w:rsidP="001F7C95">
            <w:pPr>
              <w:widowControl/>
              <w:jc w:val="center"/>
              <w:rPr>
                <w:rFonts w:ascii="Times New Roman" w:eastAsia="Adobe 仿宋 Std R" w:hAnsi="Times New Roman" w:cs="Times New Roman"/>
              </w:rPr>
            </w:pPr>
          </w:p>
        </w:tc>
      </w:tr>
      <w:tr w:rsidR="00946E7E" w:rsidRPr="00A059B2" w:rsidTr="00AE0E04">
        <w:trPr>
          <w:trHeight w:val="270"/>
        </w:trPr>
        <w:tc>
          <w:tcPr>
            <w:tcW w:w="262" w:type="pct"/>
            <w:noWrap/>
            <w:vAlign w:val="center"/>
            <w:hideMark/>
          </w:tcPr>
          <w:p w:rsidR="001F7C95" w:rsidRPr="00A059B2" w:rsidRDefault="001F7C95" w:rsidP="001F7C95">
            <w:pPr>
              <w:widowControl/>
              <w:jc w:val="center"/>
              <w:rPr>
                <w:rFonts w:ascii="Times New Roman" w:eastAsia="Adobe 仿宋 Std R" w:hAnsi="Times New Roman" w:cs="Times New Roman"/>
              </w:rPr>
            </w:pPr>
            <w:r>
              <w:rPr>
                <w:rFonts w:ascii="Times New Roman" w:eastAsia="Adobe 仿宋 Std R" w:hAnsi="Times New Roman" w:cs="Times New Roman" w:hint="eastAsia"/>
              </w:rPr>
              <w:t>13</w:t>
            </w:r>
          </w:p>
        </w:tc>
        <w:tc>
          <w:tcPr>
            <w:tcW w:w="454"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201721022</w:t>
            </w:r>
          </w:p>
        </w:tc>
        <w:tc>
          <w:tcPr>
            <w:tcW w:w="2402"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现实环境下实时导航路径的搜索方法</w:t>
            </w:r>
          </w:p>
        </w:tc>
        <w:tc>
          <w:tcPr>
            <w:tcW w:w="389"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翟培杰</w:t>
            </w:r>
          </w:p>
        </w:tc>
        <w:tc>
          <w:tcPr>
            <w:tcW w:w="520"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程琳</w:t>
            </w:r>
          </w:p>
        </w:tc>
        <w:tc>
          <w:tcPr>
            <w:tcW w:w="454" w:type="pct"/>
            <w:noWrap/>
            <w:vAlign w:val="center"/>
            <w:hideMark/>
          </w:tcPr>
          <w:p w:rsidR="001F7C95" w:rsidRPr="00A059B2" w:rsidRDefault="001F7C95" w:rsidP="001F7C95">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重点</w:t>
            </w:r>
          </w:p>
        </w:tc>
        <w:tc>
          <w:tcPr>
            <w:tcW w:w="519" w:type="pct"/>
            <w:noWrap/>
            <w:vAlign w:val="center"/>
          </w:tcPr>
          <w:p w:rsidR="001F7C95" w:rsidRPr="00A059B2" w:rsidRDefault="001F7C95" w:rsidP="001F7C95">
            <w:pPr>
              <w:widowControl/>
              <w:jc w:val="center"/>
              <w:rPr>
                <w:rFonts w:ascii="Times New Roman" w:eastAsia="Adobe 仿宋 Std R" w:hAnsi="Times New Roman" w:cs="Times New Roman"/>
              </w:rPr>
            </w:pPr>
          </w:p>
        </w:tc>
      </w:tr>
      <w:tr w:rsidR="00946E7E" w:rsidRPr="00A059B2" w:rsidTr="00AE0E04">
        <w:trPr>
          <w:trHeight w:val="270"/>
        </w:trPr>
        <w:tc>
          <w:tcPr>
            <w:tcW w:w="262" w:type="pct"/>
            <w:noWrap/>
            <w:vAlign w:val="center"/>
            <w:hideMark/>
          </w:tcPr>
          <w:p w:rsidR="001F7C95" w:rsidRPr="00A059B2" w:rsidRDefault="001F7C95" w:rsidP="001F7C95">
            <w:pPr>
              <w:widowControl/>
              <w:jc w:val="center"/>
              <w:rPr>
                <w:rFonts w:ascii="Times New Roman" w:eastAsia="Adobe 仿宋 Std R" w:hAnsi="Times New Roman" w:cs="Times New Roman"/>
              </w:rPr>
            </w:pPr>
            <w:r>
              <w:rPr>
                <w:rFonts w:ascii="Times New Roman" w:eastAsia="Adobe 仿宋 Std R" w:hAnsi="Times New Roman" w:cs="Times New Roman" w:hint="eastAsia"/>
              </w:rPr>
              <w:t>14</w:t>
            </w:r>
          </w:p>
        </w:tc>
        <w:tc>
          <w:tcPr>
            <w:tcW w:w="454"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201721025</w:t>
            </w:r>
          </w:p>
        </w:tc>
        <w:tc>
          <w:tcPr>
            <w:tcW w:w="2402"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w:t>
            </w:r>
            <w:r w:rsidRPr="00A059B2">
              <w:rPr>
                <w:rFonts w:ascii="Times New Roman" w:eastAsia="Adobe 仿宋 Std R" w:hAnsi="Times New Roman" w:cs="Times New Roman" w:hint="eastAsia"/>
              </w:rPr>
              <w:t>Wi-Fi</w:t>
            </w:r>
            <w:r w:rsidRPr="00A059B2">
              <w:rPr>
                <w:rFonts w:ascii="Times New Roman" w:eastAsia="Adobe 仿宋 Std R" w:hAnsi="Times New Roman" w:cs="Times New Roman" w:hint="eastAsia"/>
              </w:rPr>
              <w:t>检测的公交线路乘客出行信息提取与挖掘</w:t>
            </w:r>
          </w:p>
        </w:tc>
        <w:tc>
          <w:tcPr>
            <w:tcW w:w="389"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于维杰</w:t>
            </w:r>
          </w:p>
        </w:tc>
        <w:tc>
          <w:tcPr>
            <w:tcW w:w="520"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李志斌</w:t>
            </w:r>
          </w:p>
        </w:tc>
        <w:tc>
          <w:tcPr>
            <w:tcW w:w="454" w:type="pct"/>
            <w:noWrap/>
            <w:vAlign w:val="center"/>
            <w:hideMark/>
          </w:tcPr>
          <w:p w:rsidR="001F7C95" w:rsidRPr="00A059B2" w:rsidRDefault="001F7C95" w:rsidP="001F7C95">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重点</w:t>
            </w:r>
          </w:p>
        </w:tc>
        <w:tc>
          <w:tcPr>
            <w:tcW w:w="519" w:type="pct"/>
            <w:noWrap/>
            <w:vAlign w:val="center"/>
          </w:tcPr>
          <w:p w:rsidR="001F7C95" w:rsidRPr="00A059B2" w:rsidRDefault="001F7C95" w:rsidP="001F7C95">
            <w:pPr>
              <w:widowControl/>
              <w:jc w:val="center"/>
              <w:rPr>
                <w:rFonts w:ascii="Times New Roman" w:eastAsia="Adobe 仿宋 Std R" w:hAnsi="Times New Roman" w:cs="Times New Roman"/>
              </w:rPr>
            </w:pPr>
          </w:p>
        </w:tc>
      </w:tr>
      <w:tr w:rsidR="00946E7E" w:rsidRPr="00A059B2" w:rsidTr="00AE0E04">
        <w:trPr>
          <w:trHeight w:val="270"/>
        </w:trPr>
        <w:tc>
          <w:tcPr>
            <w:tcW w:w="262" w:type="pct"/>
            <w:noWrap/>
            <w:vAlign w:val="center"/>
            <w:hideMark/>
          </w:tcPr>
          <w:p w:rsidR="001F7C95" w:rsidRPr="00A059B2" w:rsidRDefault="001F7C95" w:rsidP="001F7C95">
            <w:pPr>
              <w:widowControl/>
              <w:jc w:val="center"/>
              <w:rPr>
                <w:rFonts w:ascii="Times New Roman" w:eastAsia="Adobe 仿宋 Std R" w:hAnsi="Times New Roman" w:cs="Times New Roman"/>
              </w:rPr>
            </w:pPr>
            <w:r>
              <w:rPr>
                <w:rFonts w:ascii="Times New Roman" w:eastAsia="Adobe 仿宋 Std R" w:hAnsi="Times New Roman" w:cs="Times New Roman" w:hint="eastAsia"/>
              </w:rPr>
              <w:t>15</w:t>
            </w:r>
          </w:p>
        </w:tc>
        <w:tc>
          <w:tcPr>
            <w:tcW w:w="454"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201721085</w:t>
            </w:r>
          </w:p>
        </w:tc>
        <w:tc>
          <w:tcPr>
            <w:tcW w:w="2402"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城乡公交一体化换乘模式仿真模拟</w:t>
            </w:r>
          </w:p>
        </w:tc>
        <w:tc>
          <w:tcPr>
            <w:tcW w:w="389"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方盈</w:t>
            </w:r>
          </w:p>
        </w:tc>
        <w:tc>
          <w:tcPr>
            <w:tcW w:w="520"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陈茜</w:t>
            </w:r>
          </w:p>
        </w:tc>
        <w:tc>
          <w:tcPr>
            <w:tcW w:w="454"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院级</w:t>
            </w:r>
          </w:p>
        </w:tc>
        <w:tc>
          <w:tcPr>
            <w:tcW w:w="519" w:type="pct"/>
            <w:noWrap/>
            <w:vAlign w:val="center"/>
          </w:tcPr>
          <w:p w:rsidR="001F7C95" w:rsidRPr="00A059B2" w:rsidRDefault="001F7C95" w:rsidP="001F7C95">
            <w:pPr>
              <w:widowControl/>
              <w:jc w:val="center"/>
              <w:rPr>
                <w:rFonts w:ascii="Times New Roman" w:eastAsia="Adobe 仿宋 Std R" w:hAnsi="Times New Roman" w:cs="Times New Roman"/>
              </w:rPr>
            </w:pPr>
          </w:p>
        </w:tc>
      </w:tr>
      <w:tr w:rsidR="00946E7E" w:rsidRPr="00A059B2" w:rsidTr="00AE0E04">
        <w:trPr>
          <w:trHeight w:val="270"/>
        </w:trPr>
        <w:tc>
          <w:tcPr>
            <w:tcW w:w="262"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16</w:t>
            </w:r>
          </w:p>
        </w:tc>
        <w:tc>
          <w:tcPr>
            <w:tcW w:w="454"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201721054</w:t>
            </w:r>
          </w:p>
        </w:tc>
        <w:tc>
          <w:tcPr>
            <w:tcW w:w="2402"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w:t>
            </w:r>
            <w:r w:rsidRPr="00A059B2">
              <w:rPr>
                <w:rFonts w:ascii="Times New Roman" w:eastAsia="Adobe 仿宋 Std R" w:hAnsi="Times New Roman" w:cs="Times New Roman" w:hint="eastAsia"/>
              </w:rPr>
              <w:t>TransCAD</w:t>
            </w:r>
            <w:r w:rsidRPr="00A059B2">
              <w:rPr>
                <w:rFonts w:ascii="Times New Roman" w:eastAsia="Adobe 仿宋 Std R" w:hAnsi="Times New Roman" w:cs="Times New Roman" w:hint="eastAsia"/>
              </w:rPr>
              <w:t>的运输配送策略研究及线路优化设计</w:t>
            </w:r>
          </w:p>
        </w:tc>
        <w:tc>
          <w:tcPr>
            <w:tcW w:w="389"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张宇琪</w:t>
            </w:r>
          </w:p>
        </w:tc>
        <w:tc>
          <w:tcPr>
            <w:tcW w:w="520" w:type="pct"/>
            <w:noWrap/>
            <w:vAlign w:val="center"/>
            <w:hideMark/>
          </w:tcPr>
          <w:p w:rsidR="001F7C95" w:rsidRPr="00A059B2" w:rsidRDefault="001F7C95" w:rsidP="001F7C95">
            <w:pPr>
              <w:widowControl/>
              <w:jc w:val="center"/>
              <w:rPr>
                <w:rFonts w:ascii="Times New Roman" w:eastAsia="Adobe 仿宋 Std R" w:hAnsi="Times New Roman" w:cs="Times New Roman"/>
              </w:rPr>
            </w:pPr>
            <w:r w:rsidRPr="00A059B2">
              <w:rPr>
                <w:rFonts w:ascii="Times New Roman" w:eastAsia="Adobe 仿宋 Std R" w:hAnsi="Times New Roman" w:cs="Times New Roman" w:hint="eastAsia"/>
              </w:rPr>
              <w:t>娄筑琴</w:t>
            </w:r>
          </w:p>
        </w:tc>
        <w:tc>
          <w:tcPr>
            <w:tcW w:w="454" w:type="pct"/>
            <w:noWrap/>
            <w:vAlign w:val="center"/>
            <w:hideMark/>
          </w:tcPr>
          <w:p w:rsidR="001F7C95" w:rsidRPr="00A059B2" w:rsidRDefault="001F7C95" w:rsidP="001F7C95">
            <w:pPr>
              <w:widowControl/>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9" w:type="pct"/>
            <w:noWrap/>
            <w:vAlign w:val="center"/>
          </w:tcPr>
          <w:p w:rsidR="001F7C95" w:rsidRPr="00A059B2" w:rsidRDefault="001F7C95" w:rsidP="001F7C95">
            <w:pPr>
              <w:widowControl/>
              <w:jc w:val="center"/>
              <w:rPr>
                <w:rFonts w:ascii="Times New Roman" w:eastAsia="Adobe 仿宋 Std R" w:hAnsi="Times New Roman" w:cs="Times New Roman"/>
              </w:rPr>
            </w:pPr>
          </w:p>
        </w:tc>
      </w:tr>
    </w:tbl>
    <w:p w:rsidR="00A059B2" w:rsidRDefault="00A059B2"/>
    <w:p w:rsidR="00946E7E" w:rsidRDefault="00946E7E"/>
    <w:p w:rsidR="00297970" w:rsidRDefault="00297970"/>
    <w:p w:rsidR="00297970" w:rsidRDefault="00297970"/>
    <w:p w:rsidR="00297970" w:rsidRPr="002102A5" w:rsidRDefault="00297970" w:rsidP="00297970">
      <w:pPr>
        <w:jc w:val="center"/>
        <w:rPr>
          <w:rFonts w:ascii="Times New Roman" w:hAnsi="Times New Roman" w:cs="Times New Roman"/>
          <w:b/>
          <w:sz w:val="28"/>
          <w:szCs w:val="28"/>
        </w:rPr>
      </w:pPr>
      <w:r w:rsidRPr="002102A5">
        <w:rPr>
          <w:rFonts w:ascii="Times New Roman" w:hAnsi="Times New Roman" w:cs="Times New Roman"/>
          <w:b/>
          <w:sz w:val="28"/>
          <w:szCs w:val="28"/>
        </w:rPr>
        <w:t>2017</w:t>
      </w:r>
      <w:r w:rsidRPr="002102A5">
        <w:rPr>
          <w:rFonts w:ascii="Times New Roman" w:hAnsi="Times New Roman" w:cs="Times New Roman"/>
          <w:b/>
          <w:sz w:val="28"/>
          <w:szCs w:val="28"/>
        </w:rPr>
        <w:t>年交通学院校、院级</w:t>
      </w:r>
      <w:r w:rsidRPr="002102A5">
        <w:rPr>
          <w:rFonts w:ascii="Times New Roman" w:hAnsi="Times New Roman" w:cs="Times New Roman"/>
          <w:b/>
          <w:sz w:val="28"/>
          <w:szCs w:val="28"/>
        </w:rPr>
        <w:t>SRTP</w:t>
      </w:r>
      <w:r w:rsidRPr="002102A5">
        <w:rPr>
          <w:rFonts w:ascii="Times New Roman" w:hAnsi="Times New Roman" w:cs="Times New Roman"/>
          <w:b/>
          <w:sz w:val="28"/>
          <w:szCs w:val="28"/>
        </w:rPr>
        <w:t>项目中期检查第</w:t>
      </w:r>
      <w:r w:rsidRPr="002102A5">
        <w:rPr>
          <w:rFonts w:ascii="Times New Roman" w:hAnsi="Times New Roman" w:cs="Times New Roman" w:hint="eastAsia"/>
          <w:b/>
          <w:sz w:val="28"/>
          <w:szCs w:val="28"/>
        </w:rPr>
        <w:t>四</w:t>
      </w:r>
      <w:r w:rsidRPr="002102A5">
        <w:rPr>
          <w:rFonts w:ascii="Times New Roman" w:hAnsi="Times New Roman" w:cs="Times New Roman"/>
          <w:b/>
          <w:sz w:val="28"/>
          <w:szCs w:val="28"/>
        </w:rPr>
        <w:t>组</w:t>
      </w:r>
    </w:p>
    <w:p w:rsidR="00297970" w:rsidRPr="006C21B2" w:rsidRDefault="00297970" w:rsidP="00297970">
      <w:pPr>
        <w:jc w:val="center"/>
        <w:rPr>
          <w:rFonts w:ascii="Times New Roman" w:hAnsi="Times New Roman" w:cs="Times New Roman"/>
        </w:rPr>
      </w:pPr>
      <w:r w:rsidRPr="006C21B2">
        <w:rPr>
          <w:rFonts w:ascii="Times New Roman" w:hAnsi="Times New Roman" w:cs="Times New Roman"/>
        </w:rPr>
        <w:t>时间：</w:t>
      </w:r>
      <w:r w:rsidRPr="006C21B2">
        <w:rPr>
          <w:rFonts w:ascii="Times New Roman" w:hAnsi="Times New Roman" w:cs="Times New Roman"/>
        </w:rPr>
        <w:t>3</w:t>
      </w:r>
      <w:r w:rsidRPr="006C21B2">
        <w:rPr>
          <w:rFonts w:ascii="Times New Roman" w:hAnsi="Times New Roman" w:cs="Times New Roman"/>
        </w:rPr>
        <w:t>月</w:t>
      </w:r>
      <w:r w:rsidRPr="006C21B2">
        <w:rPr>
          <w:rFonts w:ascii="Times New Roman" w:hAnsi="Times New Roman" w:cs="Times New Roman"/>
        </w:rPr>
        <w:t>29</w:t>
      </w:r>
      <w:r w:rsidRPr="006C21B2">
        <w:rPr>
          <w:rFonts w:ascii="Times New Roman" w:hAnsi="Times New Roman" w:cs="Times New Roman"/>
        </w:rPr>
        <w:t>日下午</w:t>
      </w:r>
      <w:r w:rsidR="002102A5">
        <w:rPr>
          <w:rFonts w:ascii="Times New Roman" w:hAnsi="Times New Roman" w:cs="Times New Roman" w:hint="eastAsia"/>
        </w:rPr>
        <w:t>3</w:t>
      </w:r>
      <w:r w:rsidR="002102A5">
        <w:rPr>
          <w:rFonts w:ascii="Times New Roman" w:hAnsi="Times New Roman" w:cs="Times New Roman" w:hint="eastAsia"/>
        </w:rPr>
        <w:t>：</w:t>
      </w:r>
      <w:r w:rsidR="002102A5">
        <w:rPr>
          <w:rFonts w:ascii="Times New Roman" w:hAnsi="Times New Roman" w:cs="Times New Roman" w:hint="eastAsia"/>
        </w:rPr>
        <w:t>40</w:t>
      </w:r>
      <w:r w:rsidRPr="006C21B2">
        <w:rPr>
          <w:rFonts w:ascii="Times New Roman" w:hAnsi="Times New Roman" w:cs="Times New Roman"/>
        </w:rPr>
        <w:t xml:space="preserve">   </w:t>
      </w:r>
      <w:r w:rsidRPr="006C21B2">
        <w:rPr>
          <w:rFonts w:ascii="Times New Roman" w:hAnsi="Times New Roman" w:cs="Times New Roman"/>
        </w:rPr>
        <w:t>地点：九龙湖</w:t>
      </w:r>
      <w:r w:rsidRPr="006C21B2">
        <w:rPr>
          <w:rFonts w:ascii="Times New Roman" w:hAnsi="Times New Roman" w:cs="Times New Roman"/>
        </w:rPr>
        <w:t>J1-4</w:t>
      </w:r>
      <w:r>
        <w:rPr>
          <w:rFonts w:ascii="Times New Roman" w:hAnsi="Times New Roman" w:cs="Times New Roman"/>
        </w:rPr>
        <w:t>06</w:t>
      </w:r>
    </w:p>
    <w:p w:rsidR="00297970" w:rsidRDefault="00297970" w:rsidP="002102A5">
      <w:pPr>
        <w:spacing w:afterLines="50" w:after="156"/>
        <w:jc w:val="center"/>
        <w:rPr>
          <w:rFonts w:ascii="Times New Roman" w:hAnsi="Times New Roman" w:cs="Times New Roman"/>
        </w:rPr>
      </w:pPr>
      <w:r w:rsidRPr="006C21B2">
        <w:rPr>
          <w:rFonts w:ascii="Times New Roman" w:hAnsi="Times New Roman" w:cs="Times New Roman"/>
        </w:rPr>
        <w:t>评审专家：</w:t>
      </w:r>
      <w:r w:rsidRPr="00297970">
        <w:rPr>
          <w:rFonts w:ascii="Times New Roman" w:hAnsi="Times New Roman" w:cs="Times New Roman" w:hint="eastAsia"/>
        </w:rPr>
        <w:t>杨帆</w:t>
      </w:r>
      <w:r w:rsidRPr="00297970">
        <w:rPr>
          <w:rFonts w:ascii="Times New Roman" w:hAnsi="Times New Roman" w:cs="Times New Roman" w:hint="eastAsia"/>
        </w:rPr>
        <w:t xml:space="preserve">  </w:t>
      </w:r>
      <w:r w:rsidRPr="00297970">
        <w:rPr>
          <w:rFonts w:ascii="Times New Roman" w:hAnsi="Times New Roman" w:cs="Times New Roman" w:hint="eastAsia"/>
        </w:rPr>
        <w:t>熊文</w:t>
      </w:r>
      <w:r w:rsidR="00593891">
        <w:rPr>
          <w:rFonts w:ascii="Times New Roman" w:hAnsi="Times New Roman" w:cs="Times New Roman" w:hint="eastAsia"/>
        </w:rPr>
        <w:t xml:space="preserve">  </w:t>
      </w:r>
      <w:r w:rsidR="00593891">
        <w:rPr>
          <w:rFonts w:ascii="Times New Roman" w:hAnsi="Times New Roman" w:cs="Times New Roman" w:hint="eastAsia"/>
        </w:rPr>
        <w:t>王卫</w:t>
      </w:r>
    </w:p>
    <w:tbl>
      <w:tblPr>
        <w:tblStyle w:val="a3"/>
        <w:tblW w:w="5219" w:type="pct"/>
        <w:tblInd w:w="-147" w:type="dxa"/>
        <w:tblLayout w:type="fixed"/>
        <w:tblCellMar>
          <w:left w:w="0" w:type="dxa"/>
          <w:right w:w="0" w:type="dxa"/>
        </w:tblCellMar>
        <w:tblLook w:val="04A0" w:firstRow="1" w:lastRow="0" w:firstColumn="1" w:lastColumn="0" w:noHBand="0" w:noVBand="1"/>
      </w:tblPr>
      <w:tblGrid>
        <w:gridCol w:w="568"/>
        <w:gridCol w:w="993"/>
        <w:gridCol w:w="5385"/>
        <w:gridCol w:w="851"/>
        <w:gridCol w:w="993"/>
        <w:gridCol w:w="993"/>
        <w:gridCol w:w="1131"/>
      </w:tblGrid>
      <w:tr w:rsidR="00946E7E" w:rsidRPr="006C21B2" w:rsidTr="00CE4C00">
        <w:trPr>
          <w:trHeight w:val="270"/>
        </w:trPr>
        <w:tc>
          <w:tcPr>
            <w:tcW w:w="260" w:type="pct"/>
            <w:noWrap/>
            <w:vAlign w:val="center"/>
          </w:tcPr>
          <w:p w:rsidR="00297970" w:rsidRPr="006C21B2" w:rsidRDefault="00297970" w:rsidP="00946E7E">
            <w:pPr>
              <w:spacing w:line="60" w:lineRule="auto"/>
              <w:jc w:val="center"/>
              <w:rPr>
                <w:rFonts w:ascii="Times New Roman" w:eastAsia="Adobe 仿宋 Std R" w:hAnsi="Times New Roman" w:cs="Times New Roman"/>
                <w:b/>
              </w:rPr>
            </w:pPr>
            <w:bookmarkStart w:id="0" w:name="_GoBack"/>
            <w:r w:rsidRPr="006C21B2">
              <w:rPr>
                <w:rFonts w:ascii="Times New Roman" w:eastAsia="Adobe 仿宋 Std R" w:hAnsi="Times New Roman" w:cs="Times New Roman"/>
                <w:b/>
              </w:rPr>
              <w:t>序号</w:t>
            </w:r>
          </w:p>
        </w:tc>
        <w:tc>
          <w:tcPr>
            <w:tcW w:w="455" w:type="pct"/>
            <w:noWrap/>
            <w:vAlign w:val="center"/>
          </w:tcPr>
          <w:p w:rsidR="00297970" w:rsidRPr="006C21B2" w:rsidRDefault="00297970" w:rsidP="00946E7E">
            <w:pPr>
              <w:spacing w:line="60" w:lineRule="auto"/>
              <w:jc w:val="center"/>
              <w:rPr>
                <w:rFonts w:ascii="Times New Roman" w:eastAsia="Adobe 仿宋 Std R" w:hAnsi="Times New Roman" w:cs="Times New Roman"/>
                <w:b/>
              </w:rPr>
            </w:pPr>
            <w:r w:rsidRPr="006C21B2">
              <w:rPr>
                <w:rFonts w:ascii="Times New Roman" w:eastAsia="Adobe 仿宋 Std R" w:hAnsi="Times New Roman" w:cs="Times New Roman"/>
                <w:b/>
              </w:rPr>
              <w:t>项目编号</w:t>
            </w:r>
          </w:p>
        </w:tc>
        <w:tc>
          <w:tcPr>
            <w:tcW w:w="2467" w:type="pct"/>
            <w:noWrap/>
            <w:vAlign w:val="center"/>
          </w:tcPr>
          <w:p w:rsidR="00297970" w:rsidRPr="006C21B2" w:rsidRDefault="00297970" w:rsidP="00946E7E">
            <w:pPr>
              <w:spacing w:line="60" w:lineRule="auto"/>
              <w:jc w:val="center"/>
              <w:rPr>
                <w:rFonts w:ascii="Times New Roman" w:eastAsia="Adobe 仿宋 Std R" w:hAnsi="Times New Roman" w:cs="Times New Roman"/>
                <w:b/>
              </w:rPr>
            </w:pPr>
            <w:r w:rsidRPr="006C21B2">
              <w:rPr>
                <w:rFonts w:ascii="Times New Roman" w:eastAsia="Adobe 仿宋 Std R" w:hAnsi="Times New Roman" w:cs="Times New Roman"/>
                <w:b/>
              </w:rPr>
              <w:t>项目名称</w:t>
            </w:r>
          </w:p>
        </w:tc>
        <w:tc>
          <w:tcPr>
            <w:tcW w:w="390" w:type="pct"/>
            <w:noWrap/>
            <w:vAlign w:val="center"/>
          </w:tcPr>
          <w:p w:rsidR="00297970" w:rsidRPr="006C21B2" w:rsidRDefault="00297970" w:rsidP="00946E7E">
            <w:pPr>
              <w:spacing w:line="60" w:lineRule="auto"/>
              <w:jc w:val="center"/>
              <w:rPr>
                <w:rFonts w:ascii="Times New Roman" w:eastAsia="Adobe 仿宋 Std R" w:hAnsi="Times New Roman" w:cs="Times New Roman"/>
                <w:b/>
              </w:rPr>
            </w:pPr>
            <w:r w:rsidRPr="006C21B2">
              <w:rPr>
                <w:rFonts w:ascii="Times New Roman" w:eastAsia="Adobe 仿宋 Std R" w:hAnsi="Times New Roman" w:cs="Times New Roman"/>
                <w:b/>
              </w:rPr>
              <w:t>负责人</w:t>
            </w:r>
          </w:p>
        </w:tc>
        <w:tc>
          <w:tcPr>
            <w:tcW w:w="455" w:type="pct"/>
            <w:noWrap/>
            <w:vAlign w:val="center"/>
          </w:tcPr>
          <w:p w:rsidR="00297970" w:rsidRPr="006C21B2" w:rsidRDefault="00297970" w:rsidP="00946E7E">
            <w:pPr>
              <w:spacing w:line="60" w:lineRule="auto"/>
              <w:jc w:val="center"/>
              <w:rPr>
                <w:rFonts w:ascii="Times New Roman" w:eastAsia="Adobe 仿宋 Std R" w:hAnsi="Times New Roman" w:cs="Times New Roman"/>
                <w:b/>
              </w:rPr>
            </w:pPr>
            <w:r w:rsidRPr="006C21B2">
              <w:rPr>
                <w:rFonts w:ascii="Times New Roman" w:eastAsia="Adobe 仿宋 Std R" w:hAnsi="Times New Roman" w:cs="Times New Roman"/>
                <w:b/>
              </w:rPr>
              <w:t>指导老师</w:t>
            </w:r>
          </w:p>
        </w:tc>
        <w:tc>
          <w:tcPr>
            <w:tcW w:w="455" w:type="pct"/>
            <w:noWrap/>
            <w:vAlign w:val="center"/>
          </w:tcPr>
          <w:p w:rsidR="00297970" w:rsidRPr="006C21B2" w:rsidRDefault="00297970" w:rsidP="00946E7E">
            <w:pPr>
              <w:spacing w:line="60" w:lineRule="auto"/>
              <w:jc w:val="center"/>
              <w:rPr>
                <w:rFonts w:ascii="Times New Roman" w:eastAsia="Adobe 仿宋 Std R" w:hAnsi="Times New Roman" w:cs="Times New Roman"/>
                <w:b/>
              </w:rPr>
            </w:pPr>
            <w:r w:rsidRPr="006C21B2">
              <w:rPr>
                <w:rFonts w:ascii="Times New Roman" w:eastAsia="Adobe 仿宋 Std R" w:hAnsi="Times New Roman" w:cs="Times New Roman"/>
                <w:b/>
              </w:rPr>
              <w:t>项目级别</w:t>
            </w:r>
          </w:p>
        </w:tc>
        <w:tc>
          <w:tcPr>
            <w:tcW w:w="518" w:type="pct"/>
            <w:vAlign w:val="center"/>
          </w:tcPr>
          <w:p w:rsidR="00297970" w:rsidRPr="006C21B2" w:rsidRDefault="00297970" w:rsidP="00946E7E">
            <w:pPr>
              <w:spacing w:line="60" w:lineRule="auto"/>
              <w:jc w:val="center"/>
              <w:rPr>
                <w:rFonts w:ascii="Times New Roman" w:eastAsia="Adobe 仿宋 Std R" w:hAnsi="Times New Roman" w:cs="Times New Roman"/>
                <w:b/>
              </w:rPr>
            </w:pPr>
            <w:r w:rsidRPr="006C21B2">
              <w:rPr>
                <w:rFonts w:ascii="Times New Roman" w:eastAsia="Adobe 仿宋 Std R" w:hAnsi="Times New Roman" w:cs="Times New Roman"/>
                <w:b/>
              </w:rPr>
              <w:t>申请意向</w:t>
            </w:r>
          </w:p>
          <w:p w:rsidR="00297970" w:rsidRPr="006C21B2" w:rsidRDefault="00AE0E04" w:rsidP="00946E7E">
            <w:pPr>
              <w:spacing w:line="60" w:lineRule="auto"/>
              <w:jc w:val="center"/>
              <w:rPr>
                <w:rFonts w:ascii="Times New Roman" w:eastAsia="Adobe 仿宋 Std R" w:hAnsi="Times New Roman" w:cs="Times New Roman"/>
                <w:b/>
              </w:rPr>
            </w:pPr>
            <w:r>
              <w:rPr>
                <w:rFonts w:ascii="Times New Roman" w:eastAsia="Adobe 仿宋 Std R" w:hAnsi="Times New Roman" w:cs="Times New Roman"/>
                <w:b/>
                <w:sz w:val="15"/>
                <w:szCs w:val="15"/>
              </w:rPr>
              <w:t>（</w:t>
            </w:r>
            <w:r w:rsidR="00297970" w:rsidRPr="006C21B2">
              <w:rPr>
                <w:rFonts w:ascii="Times New Roman" w:eastAsia="Adobe 仿宋 Std R" w:hAnsi="Times New Roman" w:cs="Times New Roman"/>
                <w:b/>
                <w:sz w:val="15"/>
                <w:szCs w:val="15"/>
              </w:rPr>
              <w:t>答辩时声明）</w:t>
            </w:r>
          </w:p>
        </w:tc>
      </w:tr>
      <w:tr w:rsidR="00946E7E" w:rsidRPr="00A059B2" w:rsidTr="00CE4C00">
        <w:trPr>
          <w:trHeight w:val="270"/>
        </w:trPr>
        <w:tc>
          <w:tcPr>
            <w:tcW w:w="26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1</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201721095</w:t>
            </w:r>
          </w:p>
        </w:tc>
        <w:tc>
          <w:tcPr>
            <w:tcW w:w="2467"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基于游客体验的旅游景区游客流交通特性调查分析</w:t>
            </w:r>
          </w:p>
        </w:tc>
        <w:tc>
          <w:tcPr>
            <w:tcW w:w="39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夏曼若</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过秀成</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院级</w:t>
            </w:r>
          </w:p>
        </w:tc>
        <w:tc>
          <w:tcPr>
            <w:tcW w:w="518" w:type="pct"/>
            <w:noWrap/>
            <w:vAlign w:val="center"/>
          </w:tcPr>
          <w:p w:rsidR="00A059B2" w:rsidRPr="00A059B2" w:rsidRDefault="00A059B2" w:rsidP="00946E7E">
            <w:pPr>
              <w:widowControl/>
              <w:spacing w:line="60" w:lineRule="auto"/>
              <w:jc w:val="center"/>
              <w:rPr>
                <w:rFonts w:ascii="Times New Roman" w:eastAsia="Adobe 仿宋 Std R" w:hAnsi="Times New Roman" w:cs="Times New Roman"/>
              </w:rPr>
            </w:pPr>
          </w:p>
        </w:tc>
      </w:tr>
      <w:tr w:rsidR="00946E7E" w:rsidRPr="00A059B2" w:rsidTr="00CE4C00">
        <w:trPr>
          <w:trHeight w:val="270"/>
        </w:trPr>
        <w:tc>
          <w:tcPr>
            <w:tcW w:w="26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201721050</w:t>
            </w:r>
          </w:p>
        </w:tc>
        <w:tc>
          <w:tcPr>
            <w:tcW w:w="2467"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基于城市道路交通量的交通噪音预测模型</w:t>
            </w:r>
          </w:p>
        </w:tc>
        <w:tc>
          <w:tcPr>
            <w:tcW w:w="39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王涵宇</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张磊</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8" w:type="pct"/>
            <w:noWrap/>
            <w:vAlign w:val="center"/>
          </w:tcPr>
          <w:p w:rsidR="00A059B2" w:rsidRPr="00A059B2" w:rsidRDefault="00A059B2" w:rsidP="00946E7E">
            <w:pPr>
              <w:widowControl/>
              <w:spacing w:line="60" w:lineRule="auto"/>
              <w:jc w:val="center"/>
              <w:rPr>
                <w:rFonts w:ascii="Times New Roman" w:eastAsia="Adobe 仿宋 Std R" w:hAnsi="Times New Roman" w:cs="Times New Roman"/>
              </w:rPr>
            </w:pPr>
          </w:p>
        </w:tc>
      </w:tr>
      <w:tr w:rsidR="00946E7E" w:rsidRPr="00A059B2" w:rsidTr="00CE4C00">
        <w:trPr>
          <w:trHeight w:val="270"/>
        </w:trPr>
        <w:tc>
          <w:tcPr>
            <w:tcW w:w="26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3</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201721043</w:t>
            </w:r>
          </w:p>
        </w:tc>
        <w:tc>
          <w:tcPr>
            <w:tcW w:w="2467"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基于刷卡数据的地铁与公共自行车接驳行为研究</w:t>
            </w:r>
          </w:p>
        </w:tc>
        <w:tc>
          <w:tcPr>
            <w:tcW w:w="39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苗迪</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李豪杰</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8" w:type="pct"/>
            <w:noWrap/>
            <w:vAlign w:val="center"/>
          </w:tcPr>
          <w:p w:rsidR="00A059B2" w:rsidRPr="00A059B2" w:rsidRDefault="00A059B2" w:rsidP="00946E7E">
            <w:pPr>
              <w:widowControl/>
              <w:spacing w:line="60" w:lineRule="auto"/>
              <w:jc w:val="center"/>
              <w:rPr>
                <w:rFonts w:ascii="Times New Roman" w:eastAsia="Adobe 仿宋 Std R" w:hAnsi="Times New Roman" w:cs="Times New Roman"/>
              </w:rPr>
            </w:pPr>
          </w:p>
        </w:tc>
      </w:tr>
      <w:tr w:rsidR="00946E7E" w:rsidRPr="00A059B2" w:rsidTr="00CE4C00">
        <w:trPr>
          <w:trHeight w:val="300"/>
        </w:trPr>
        <w:tc>
          <w:tcPr>
            <w:tcW w:w="260" w:type="pct"/>
            <w:noWrap/>
            <w:vAlign w:val="center"/>
            <w:hideMark/>
          </w:tcPr>
          <w:p w:rsidR="00A059B2" w:rsidRPr="00A059B2" w:rsidRDefault="00CE4C00"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4</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201721053</w:t>
            </w:r>
          </w:p>
        </w:tc>
        <w:tc>
          <w:tcPr>
            <w:tcW w:w="2467"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智能发电桥梁结构</w:t>
            </w:r>
          </w:p>
        </w:tc>
        <w:tc>
          <w:tcPr>
            <w:tcW w:w="39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韦苡松</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王新定</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8" w:type="pct"/>
            <w:noWrap/>
            <w:vAlign w:val="center"/>
          </w:tcPr>
          <w:p w:rsidR="00A059B2" w:rsidRPr="00A059B2" w:rsidRDefault="00A059B2" w:rsidP="00946E7E">
            <w:pPr>
              <w:widowControl/>
              <w:spacing w:line="60" w:lineRule="auto"/>
              <w:jc w:val="center"/>
              <w:rPr>
                <w:rFonts w:ascii="Times New Roman" w:eastAsia="Adobe 仿宋 Std R" w:hAnsi="Times New Roman" w:cs="Times New Roman"/>
              </w:rPr>
            </w:pPr>
          </w:p>
        </w:tc>
      </w:tr>
      <w:tr w:rsidR="00946E7E" w:rsidRPr="00A059B2" w:rsidTr="00CE4C00">
        <w:trPr>
          <w:trHeight w:val="270"/>
        </w:trPr>
        <w:tc>
          <w:tcPr>
            <w:tcW w:w="260" w:type="pct"/>
            <w:noWrap/>
            <w:vAlign w:val="center"/>
            <w:hideMark/>
          </w:tcPr>
          <w:p w:rsidR="00A059B2" w:rsidRPr="00A059B2" w:rsidRDefault="00CE4C00"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5</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201721068</w:t>
            </w:r>
          </w:p>
        </w:tc>
        <w:tc>
          <w:tcPr>
            <w:tcW w:w="2467"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可变线路的需求响应式公交路线设计研究</w:t>
            </w:r>
          </w:p>
        </w:tc>
        <w:tc>
          <w:tcPr>
            <w:tcW w:w="39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王天舒</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李文权</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8" w:type="pct"/>
            <w:noWrap/>
            <w:vAlign w:val="center"/>
          </w:tcPr>
          <w:p w:rsidR="00A059B2" w:rsidRPr="00A059B2" w:rsidRDefault="00A059B2" w:rsidP="00946E7E">
            <w:pPr>
              <w:widowControl/>
              <w:spacing w:line="60" w:lineRule="auto"/>
              <w:jc w:val="center"/>
              <w:rPr>
                <w:rFonts w:ascii="Times New Roman" w:eastAsia="Adobe 仿宋 Std R" w:hAnsi="Times New Roman" w:cs="Times New Roman"/>
              </w:rPr>
            </w:pPr>
          </w:p>
        </w:tc>
      </w:tr>
      <w:tr w:rsidR="00946E7E" w:rsidRPr="00A059B2" w:rsidTr="00CE4C00">
        <w:trPr>
          <w:trHeight w:val="270"/>
        </w:trPr>
        <w:tc>
          <w:tcPr>
            <w:tcW w:w="260" w:type="pct"/>
            <w:noWrap/>
            <w:vAlign w:val="center"/>
            <w:hideMark/>
          </w:tcPr>
          <w:p w:rsidR="00A059B2" w:rsidRPr="00A059B2" w:rsidRDefault="00CE4C00"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6</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201721059</w:t>
            </w:r>
          </w:p>
        </w:tc>
        <w:tc>
          <w:tcPr>
            <w:tcW w:w="2467"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基于数据融合技术的南京市公共自行车用户出行行为研究</w:t>
            </w:r>
          </w:p>
        </w:tc>
        <w:tc>
          <w:tcPr>
            <w:tcW w:w="39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杨名远</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季彦婕</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8" w:type="pct"/>
            <w:noWrap/>
            <w:vAlign w:val="center"/>
          </w:tcPr>
          <w:p w:rsidR="00A059B2" w:rsidRPr="00A059B2" w:rsidRDefault="00A059B2" w:rsidP="00946E7E">
            <w:pPr>
              <w:widowControl/>
              <w:spacing w:line="60" w:lineRule="auto"/>
              <w:jc w:val="center"/>
              <w:rPr>
                <w:rFonts w:ascii="Times New Roman" w:eastAsia="Adobe 仿宋 Std R" w:hAnsi="Times New Roman" w:cs="Times New Roman"/>
              </w:rPr>
            </w:pPr>
          </w:p>
        </w:tc>
      </w:tr>
      <w:tr w:rsidR="00946E7E" w:rsidRPr="00A059B2" w:rsidTr="00CE4C00">
        <w:trPr>
          <w:trHeight w:val="270"/>
        </w:trPr>
        <w:tc>
          <w:tcPr>
            <w:tcW w:w="260" w:type="pct"/>
            <w:noWrap/>
            <w:vAlign w:val="center"/>
            <w:hideMark/>
          </w:tcPr>
          <w:p w:rsidR="00A059B2" w:rsidRPr="00A059B2" w:rsidRDefault="00CE4C00"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7</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201721101</w:t>
            </w:r>
          </w:p>
        </w:tc>
        <w:tc>
          <w:tcPr>
            <w:tcW w:w="2467"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东南大学九龙湖校区典型交叉口交通设计改善及效果分析</w:t>
            </w:r>
          </w:p>
        </w:tc>
        <w:tc>
          <w:tcPr>
            <w:tcW w:w="39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史科</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曲栩</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院级</w:t>
            </w:r>
          </w:p>
        </w:tc>
        <w:tc>
          <w:tcPr>
            <w:tcW w:w="518" w:type="pct"/>
            <w:noWrap/>
            <w:vAlign w:val="center"/>
          </w:tcPr>
          <w:p w:rsidR="00A059B2" w:rsidRPr="00A059B2" w:rsidRDefault="00A059B2" w:rsidP="00946E7E">
            <w:pPr>
              <w:widowControl/>
              <w:spacing w:line="60" w:lineRule="auto"/>
              <w:jc w:val="center"/>
              <w:rPr>
                <w:rFonts w:ascii="Times New Roman" w:eastAsia="Adobe 仿宋 Std R" w:hAnsi="Times New Roman" w:cs="Times New Roman"/>
              </w:rPr>
            </w:pPr>
          </w:p>
        </w:tc>
      </w:tr>
      <w:tr w:rsidR="00946E7E" w:rsidRPr="00A059B2" w:rsidTr="00CE4C00">
        <w:trPr>
          <w:trHeight w:val="270"/>
        </w:trPr>
        <w:tc>
          <w:tcPr>
            <w:tcW w:w="260" w:type="pct"/>
            <w:noWrap/>
            <w:vAlign w:val="center"/>
            <w:hideMark/>
          </w:tcPr>
          <w:p w:rsidR="00A059B2" w:rsidRPr="00A059B2" w:rsidRDefault="00CE4C00"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8</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201721033</w:t>
            </w:r>
          </w:p>
        </w:tc>
        <w:tc>
          <w:tcPr>
            <w:tcW w:w="2467"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基于地铁刷卡数据的轨道交通客流特征分析</w:t>
            </w:r>
          </w:p>
        </w:tc>
        <w:tc>
          <w:tcPr>
            <w:tcW w:w="39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张子乾</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李豪杰</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重点</w:t>
            </w:r>
          </w:p>
        </w:tc>
        <w:tc>
          <w:tcPr>
            <w:tcW w:w="518" w:type="pct"/>
            <w:noWrap/>
            <w:vAlign w:val="center"/>
          </w:tcPr>
          <w:p w:rsidR="00A059B2" w:rsidRPr="00A059B2" w:rsidRDefault="00A059B2" w:rsidP="00946E7E">
            <w:pPr>
              <w:widowControl/>
              <w:spacing w:line="60" w:lineRule="auto"/>
              <w:jc w:val="center"/>
              <w:rPr>
                <w:rFonts w:ascii="Times New Roman" w:eastAsia="Adobe 仿宋 Std R" w:hAnsi="Times New Roman" w:cs="Times New Roman"/>
              </w:rPr>
            </w:pPr>
          </w:p>
        </w:tc>
      </w:tr>
      <w:tr w:rsidR="00946E7E" w:rsidRPr="00A059B2" w:rsidTr="00CE4C00">
        <w:trPr>
          <w:trHeight w:val="270"/>
        </w:trPr>
        <w:tc>
          <w:tcPr>
            <w:tcW w:w="260" w:type="pct"/>
            <w:noWrap/>
            <w:vAlign w:val="center"/>
            <w:hideMark/>
          </w:tcPr>
          <w:p w:rsidR="00A059B2" w:rsidRPr="00A059B2" w:rsidRDefault="00CE4C00"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9</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201721066</w:t>
            </w:r>
          </w:p>
        </w:tc>
        <w:tc>
          <w:tcPr>
            <w:tcW w:w="2467" w:type="pct"/>
            <w:noWrap/>
            <w:vAlign w:val="center"/>
            <w:hideMark/>
          </w:tcPr>
          <w:p w:rsidR="00A059B2" w:rsidRPr="00A059B2" w:rsidRDefault="00CF229F" w:rsidP="00946E7E">
            <w:pPr>
              <w:widowControl/>
              <w:spacing w:line="60" w:lineRule="auto"/>
              <w:jc w:val="center"/>
              <w:rPr>
                <w:rFonts w:ascii="Times New Roman" w:eastAsia="Adobe 仿宋 Std R" w:hAnsi="Times New Roman" w:cs="Times New Roman"/>
              </w:rPr>
            </w:pPr>
            <w:hyperlink r:id="rId6" w:tooltip="基于大数据的旅游景区交通规划建模——以雨花台景区为例" w:history="1">
              <w:r w:rsidR="00A059B2" w:rsidRPr="00A059B2">
                <w:rPr>
                  <w:rFonts w:ascii="Times New Roman" w:eastAsia="Adobe 仿宋 Std R" w:hAnsi="Times New Roman" w:cs="Times New Roman" w:hint="eastAsia"/>
                </w:rPr>
                <w:t>基于多源数据融合的旅游景区交通规划建模</w:t>
              </w:r>
            </w:hyperlink>
          </w:p>
        </w:tc>
        <w:tc>
          <w:tcPr>
            <w:tcW w:w="39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季钧一</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过秀成</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8" w:type="pct"/>
            <w:noWrap/>
            <w:vAlign w:val="center"/>
          </w:tcPr>
          <w:p w:rsidR="00A059B2" w:rsidRPr="00A059B2" w:rsidRDefault="00A059B2" w:rsidP="00946E7E">
            <w:pPr>
              <w:widowControl/>
              <w:spacing w:line="60" w:lineRule="auto"/>
              <w:jc w:val="center"/>
              <w:rPr>
                <w:rFonts w:ascii="Times New Roman" w:eastAsia="Adobe 仿宋 Std R" w:hAnsi="Times New Roman" w:cs="Times New Roman"/>
              </w:rPr>
            </w:pPr>
          </w:p>
        </w:tc>
      </w:tr>
      <w:tr w:rsidR="00946E7E" w:rsidRPr="00A059B2" w:rsidTr="00CE4C00">
        <w:trPr>
          <w:trHeight w:val="270"/>
        </w:trPr>
        <w:tc>
          <w:tcPr>
            <w:tcW w:w="26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1</w:t>
            </w:r>
            <w:r w:rsidR="00CE4C00">
              <w:rPr>
                <w:rFonts w:ascii="Times New Roman" w:eastAsia="Adobe 仿宋 Std R" w:hAnsi="Times New Roman" w:cs="Times New Roman" w:hint="eastAsia"/>
              </w:rPr>
              <w:t>0</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201721039</w:t>
            </w:r>
          </w:p>
        </w:tc>
        <w:tc>
          <w:tcPr>
            <w:tcW w:w="2467"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基于准纵向数据的迁居人群家庭汽车数的研究</w:t>
            </w:r>
            <w:r w:rsidR="00AE0E04">
              <w:rPr>
                <w:rFonts w:ascii="Times New Roman" w:eastAsia="Adobe 仿宋 Std R" w:hAnsi="Times New Roman" w:cs="Times New Roman" w:hint="eastAsia"/>
              </w:rPr>
              <w:t>-</w:t>
            </w:r>
            <w:r w:rsidRPr="00A059B2">
              <w:rPr>
                <w:rFonts w:ascii="Times New Roman" w:eastAsia="Adobe 仿宋 Std R" w:hAnsi="Times New Roman" w:cs="Times New Roman" w:hint="eastAsia"/>
              </w:rPr>
              <w:t>以南京为例</w:t>
            </w:r>
          </w:p>
        </w:tc>
        <w:tc>
          <w:tcPr>
            <w:tcW w:w="39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林郭锋</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杨敏</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重点</w:t>
            </w:r>
          </w:p>
        </w:tc>
        <w:tc>
          <w:tcPr>
            <w:tcW w:w="518" w:type="pct"/>
            <w:noWrap/>
            <w:vAlign w:val="center"/>
          </w:tcPr>
          <w:p w:rsidR="00A059B2" w:rsidRPr="00A059B2" w:rsidRDefault="00A059B2" w:rsidP="00946E7E">
            <w:pPr>
              <w:widowControl/>
              <w:spacing w:line="60" w:lineRule="auto"/>
              <w:jc w:val="center"/>
              <w:rPr>
                <w:rFonts w:ascii="Times New Roman" w:eastAsia="Adobe 仿宋 Std R" w:hAnsi="Times New Roman" w:cs="Times New Roman"/>
              </w:rPr>
            </w:pPr>
          </w:p>
        </w:tc>
      </w:tr>
      <w:tr w:rsidR="00946E7E" w:rsidRPr="00A059B2" w:rsidTr="00CE4C00">
        <w:trPr>
          <w:trHeight w:val="375"/>
        </w:trPr>
        <w:tc>
          <w:tcPr>
            <w:tcW w:w="26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1</w:t>
            </w:r>
            <w:r w:rsidR="00CE4C00">
              <w:rPr>
                <w:rFonts w:ascii="Times New Roman" w:eastAsia="Adobe 仿宋 Std R" w:hAnsi="Times New Roman" w:cs="Times New Roman" w:hint="eastAsia"/>
              </w:rPr>
              <w:t>1</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201721011</w:t>
            </w:r>
          </w:p>
        </w:tc>
        <w:tc>
          <w:tcPr>
            <w:tcW w:w="2467"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信号交叉口时空资源协调设计对通行能力的影响性分析及仿真</w:t>
            </w:r>
          </w:p>
        </w:tc>
        <w:tc>
          <w:tcPr>
            <w:tcW w:w="39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刘宇衡</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过秀成</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重大</w:t>
            </w:r>
          </w:p>
        </w:tc>
        <w:tc>
          <w:tcPr>
            <w:tcW w:w="518" w:type="pct"/>
            <w:noWrap/>
            <w:vAlign w:val="center"/>
          </w:tcPr>
          <w:p w:rsidR="00A059B2" w:rsidRPr="00A059B2" w:rsidRDefault="00A059B2" w:rsidP="00946E7E">
            <w:pPr>
              <w:widowControl/>
              <w:spacing w:line="60" w:lineRule="auto"/>
              <w:jc w:val="center"/>
              <w:rPr>
                <w:rFonts w:ascii="Times New Roman" w:eastAsia="Adobe 仿宋 Std R" w:hAnsi="Times New Roman" w:cs="Times New Roman"/>
              </w:rPr>
            </w:pPr>
          </w:p>
        </w:tc>
      </w:tr>
      <w:tr w:rsidR="00946E7E" w:rsidRPr="00A059B2" w:rsidTr="00CE4C00">
        <w:trPr>
          <w:trHeight w:val="270"/>
        </w:trPr>
        <w:tc>
          <w:tcPr>
            <w:tcW w:w="260" w:type="pct"/>
            <w:noWrap/>
            <w:vAlign w:val="center"/>
            <w:hideMark/>
          </w:tcPr>
          <w:p w:rsidR="00A059B2" w:rsidRPr="00A059B2" w:rsidRDefault="00CE4C00"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12</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201721093</w:t>
            </w:r>
          </w:p>
        </w:tc>
        <w:tc>
          <w:tcPr>
            <w:tcW w:w="2467"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城市多信号交叉口纯电动汽车控制策略研究</w:t>
            </w:r>
          </w:p>
        </w:tc>
        <w:tc>
          <w:tcPr>
            <w:tcW w:w="39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张家强</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张健</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院级</w:t>
            </w:r>
          </w:p>
        </w:tc>
        <w:tc>
          <w:tcPr>
            <w:tcW w:w="518" w:type="pct"/>
            <w:noWrap/>
            <w:vAlign w:val="center"/>
          </w:tcPr>
          <w:p w:rsidR="00A059B2" w:rsidRPr="00A059B2" w:rsidRDefault="00A059B2" w:rsidP="00946E7E">
            <w:pPr>
              <w:widowControl/>
              <w:spacing w:line="60" w:lineRule="auto"/>
              <w:jc w:val="center"/>
              <w:rPr>
                <w:rFonts w:ascii="Times New Roman" w:eastAsia="Adobe 仿宋 Std R" w:hAnsi="Times New Roman" w:cs="Times New Roman"/>
              </w:rPr>
            </w:pPr>
          </w:p>
        </w:tc>
      </w:tr>
      <w:tr w:rsidR="00946E7E" w:rsidRPr="00A059B2" w:rsidTr="00CE4C00">
        <w:trPr>
          <w:trHeight w:val="270"/>
        </w:trPr>
        <w:tc>
          <w:tcPr>
            <w:tcW w:w="26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1</w:t>
            </w:r>
            <w:r w:rsidR="00CE4C00">
              <w:rPr>
                <w:rFonts w:ascii="Times New Roman" w:eastAsia="Adobe 仿宋 Std R" w:hAnsi="Times New Roman" w:cs="Times New Roman" w:hint="eastAsia"/>
              </w:rPr>
              <w:t>3</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201721089</w:t>
            </w:r>
          </w:p>
        </w:tc>
        <w:tc>
          <w:tcPr>
            <w:tcW w:w="2467"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移动互联信息环境下的公共交通系统乘客感知研究</w:t>
            </w:r>
          </w:p>
        </w:tc>
        <w:tc>
          <w:tcPr>
            <w:tcW w:w="39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徐硕研</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徐铖铖</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院级</w:t>
            </w:r>
          </w:p>
        </w:tc>
        <w:tc>
          <w:tcPr>
            <w:tcW w:w="518" w:type="pct"/>
            <w:noWrap/>
            <w:vAlign w:val="center"/>
          </w:tcPr>
          <w:p w:rsidR="00A059B2" w:rsidRPr="00A059B2" w:rsidRDefault="00A059B2" w:rsidP="00946E7E">
            <w:pPr>
              <w:widowControl/>
              <w:spacing w:line="60" w:lineRule="auto"/>
              <w:jc w:val="center"/>
              <w:rPr>
                <w:rFonts w:ascii="Times New Roman" w:eastAsia="Adobe 仿宋 Std R" w:hAnsi="Times New Roman" w:cs="Times New Roman"/>
              </w:rPr>
            </w:pPr>
          </w:p>
        </w:tc>
      </w:tr>
      <w:tr w:rsidR="00946E7E" w:rsidRPr="00A059B2" w:rsidTr="00CE4C00">
        <w:trPr>
          <w:trHeight w:val="270"/>
        </w:trPr>
        <w:tc>
          <w:tcPr>
            <w:tcW w:w="26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1</w:t>
            </w:r>
            <w:r w:rsidR="00CE4C00">
              <w:rPr>
                <w:rFonts w:ascii="Times New Roman" w:eastAsia="Adobe 仿宋 Std R" w:hAnsi="Times New Roman" w:cs="Times New Roman" w:hint="eastAsia"/>
              </w:rPr>
              <w:t>4</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201721091</w:t>
            </w:r>
          </w:p>
        </w:tc>
        <w:tc>
          <w:tcPr>
            <w:tcW w:w="2467"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基于绿波带理论的干线交叉口信号灯配时方案优化</w:t>
            </w:r>
          </w:p>
        </w:tc>
        <w:tc>
          <w:tcPr>
            <w:tcW w:w="39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李玲慧</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金诚杰</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院级</w:t>
            </w:r>
          </w:p>
        </w:tc>
        <w:tc>
          <w:tcPr>
            <w:tcW w:w="518" w:type="pct"/>
            <w:noWrap/>
            <w:vAlign w:val="center"/>
          </w:tcPr>
          <w:p w:rsidR="00A059B2" w:rsidRPr="00A059B2" w:rsidRDefault="00A059B2" w:rsidP="00946E7E">
            <w:pPr>
              <w:widowControl/>
              <w:spacing w:line="60" w:lineRule="auto"/>
              <w:jc w:val="center"/>
              <w:rPr>
                <w:rFonts w:ascii="Times New Roman" w:eastAsia="Adobe 仿宋 Std R" w:hAnsi="Times New Roman" w:cs="Times New Roman"/>
              </w:rPr>
            </w:pPr>
          </w:p>
        </w:tc>
      </w:tr>
      <w:tr w:rsidR="00946E7E" w:rsidRPr="00A059B2" w:rsidTr="00CE4C00">
        <w:trPr>
          <w:trHeight w:val="270"/>
        </w:trPr>
        <w:tc>
          <w:tcPr>
            <w:tcW w:w="26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1</w:t>
            </w:r>
            <w:r w:rsidR="00CE4C00">
              <w:rPr>
                <w:rFonts w:ascii="Times New Roman" w:eastAsia="Adobe 仿宋 Std R" w:hAnsi="Times New Roman" w:cs="Times New Roman" w:hint="eastAsia"/>
              </w:rPr>
              <w:t>5</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201721063</w:t>
            </w:r>
          </w:p>
        </w:tc>
        <w:tc>
          <w:tcPr>
            <w:tcW w:w="2467"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以公交为主体的乡村居民出行链特征分析与方式选择建模</w:t>
            </w:r>
          </w:p>
        </w:tc>
        <w:tc>
          <w:tcPr>
            <w:tcW w:w="390"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郑姝婕</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sidRPr="00A059B2">
              <w:rPr>
                <w:rFonts w:ascii="Times New Roman" w:eastAsia="Adobe 仿宋 Std R" w:hAnsi="Times New Roman" w:cs="Times New Roman" w:hint="eastAsia"/>
              </w:rPr>
              <w:t>陈茜</w:t>
            </w:r>
          </w:p>
        </w:tc>
        <w:tc>
          <w:tcPr>
            <w:tcW w:w="455" w:type="pct"/>
            <w:noWrap/>
            <w:vAlign w:val="center"/>
            <w:hideMark/>
          </w:tcPr>
          <w:p w:rsidR="00A059B2" w:rsidRPr="00A059B2" w:rsidRDefault="00A059B2" w:rsidP="00946E7E">
            <w:pPr>
              <w:widowControl/>
              <w:spacing w:line="60" w:lineRule="auto"/>
              <w:jc w:val="center"/>
              <w:rPr>
                <w:rFonts w:ascii="Times New Roman" w:eastAsia="Adobe 仿宋 Std R" w:hAnsi="Times New Roman" w:cs="Times New Roman"/>
              </w:rPr>
            </w:pPr>
            <w:r>
              <w:rPr>
                <w:rFonts w:ascii="Times New Roman" w:eastAsia="Adobe 仿宋 Std R" w:hAnsi="Times New Roman" w:cs="Times New Roman" w:hint="eastAsia"/>
              </w:rPr>
              <w:t>校</w:t>
            </w:r>
            <w:r w:rsidRPr="00A059B2">
              <w:rPr>
                <w:rFonts w:ascii="Times New Roman" w:eastAsia="Adobe 仿宋 Std R" w:hAnsi="Times New Roman" w:cs="Times New Roman" w:hint="eastAsia"/>
              </w:rPr>
              <w:t>一般</w:t>
            </w:r>
          </w:p>
        </w:tc>
        <w:tc>
          <w:tcPr>
            <w:tcW w:w="518" w:type="pct"/>
            <w:noWrap/>
            <w:vAlign w:val="center"/>
          </w:tcPr>
          <w:p w:rsidR="00A059B2" w:rsidRPr="00A059B2" w:rsidRDefault="00A059B2" w:rsidP="00946E7E">
            <w:pPr>
              <w:widowControl/>
              <w:spacing w:line="60" w:lineRule="auto"/>
              <w:jc w:val="center"/>
              <w:rPr>
                <w:rFonts w:ascii="Times New Roman" w:eastAsia="Adobe 仿宋 Std R" w:hAnsi="Times New Roman" w:cs="Times New Roman"/>
              </w:rPr>
            </w:pPr>
          </w:p>
        </w:tc>
      </w:tr>
      <w:tr w:rsidR="00CE4C00" w:rsidRPr="00A059B2" w:rsidTr="00CE4C00">
        <w:trPr>
          <w:trHeight w:val="270"/>
        </w:trPr>
        <w:tc>
          <w:tcPr>
            <w:tcW w:w="260" w:type="pct"/>
            <w:noWrap/>
            <w:vAlign w:val="center"/>
          </w:tcPr>
          <w:p w:rsidR="00CE4C00" w:rsidRPr="00A059B2" w:rsidRDefault="00CE4C00" w:rsidP="00CE4C00">
            <w:pPr>
              <w:widowControl/>
              <w:spacing w:line="60" w:lineRule="auto"/>
              <w:jc w:val="center"/>
              <w:rPr>
                <w:rFonts w:ascii="Times New Roman" w:eastAsia="Adobe 仿宋 Std R" w:hAnsi="Times New Roman" w:cs="Times New Roman" w:hint="eastAsia"/>
              </w:rPr>
            </w:pPr>
            <w:r>
              <w:rPr>
                <w:rFonts w:ascii="Times New Roman" w:eastAsia="Adobe 仿宋 Std R" w:hAnsi="Times New Roman" w:cs="Times New Roman" w:hint="eastAsia"/>
              </w:rPr>
              <w:t>16</w:t>
            </w:r>
          </w:p>
        </w:tc>
        <w:tc>
          <w:tcPr>
            <w:tcW w:w="455" w:type="pct"/>
            <w:noWrap/>
            <w:vAlign w:val="center"/>
          </w:tcPr>
          <w:p w:rsidR="00CE4C00" w:rsidRPr="00A059B2" w:rsidRDefault="00CE4C00" w:rsidP="00946E7E">
            <w:pPr>
              <w:widowControl/>
              <w:spacing w:line="60" w:lineRule="auto"/>
              <w:jc w:val="center"/>
              <w:rPr>
                <w:rFonts w:ascii="Times New Roman" w:eastAsia="Adobe 仿宋 Std R" w:hAnsi="Times New Roman" w:cs="Times New Roman" w:hint="eastAsia"/>
              </w:rPr>
            </w:pPr>
            <w:r w:rsidRPr="00CE4C00">
              <w:rPr>
                <w:rFonts w:ascii="Times New Roman" w:eastAsia="Adobe 仿宋 Std R" w:hAnsi="Times New Roman" w:cs="Times New Roman" w:hint="eastAsia"/>
              </w:rPr>
              <w:t>201721056</w:t>
            </w:r>
          </w:p>
        </w:tc>
        <w:tc>
          <w:tcPr>
            <w:tcW w:w="2467" w:type="pct"/>
            <w:noWrap/>
            <w:vAlign w:val="center"/>
          </w:tcPr>
          <w:p w:rsidR="00CE4C00" w:rsidRPr="00A059B2" w:rsidRDefault="00CE4C00" w:rsidP="00946E7E">
            <w:pPr>
              <w:widowControl/>
              <w:spacing w:line="60" w:lineRule="auto"/>
              <w:jc w:val="center"/>
              <w:rPr>
                <w:rFonts w:ascii="Times New Roman" w:eastAsia="Adobe 仿宋 Std R" w:hAnsi="Times New Roman" w:cs="Times New Roman" w:hint="eastAsia"/>
              </w:rPr>
            </w:pPr>
            <w:r w:rsidRPr="00CE4C00">
              <w:rPr>
                <w:rFonts w:ascii="Times New Roman" w:eastAsia="Adobe 仿宋 Std R" w:hAnsi="Times New Roman" w:cs="Times New Roman" w:hint="eastAsia"/>
              </w:rPr>
              <w:t>聚氨酯多孔弹性路面抗滑与抗摩擦耗能研究</w:t>
            </w:r>
          </w:p>
        </w:tc>
        <w:tc>
          <w:tcPr>
            <w:tcW w:w="390" w:type="pct"/>
            <w:noWrap/>
            <w:vAlign w:val="center"/>
          </w:tcPr>
          <w:p w:rsidR="00CE4C00" w:rsidRPr="00A059B2" w:rsidRDefault="00CE4C00" w:rsidP="00946E7E">
            <w:pPr>
              <w:widowControl/>
              <w:spacing w:line="60" w:lineRule="auto"/>
              <w:jc w:val="center"/>
              <w:rPr>
                <w:rFonts w:ascii="Times New Roman" w:eastAsia="Adobe 仿宋 Std R" w:hAnsi="Times New Roman" w:cs="Times New Roman" w:hint="eastAsia"/>
              </w:rPr>
            </w:pPr>
            <w:r w:rsidRPr="00CE4C00">
              <w:rPr>
                <w:rFonts w:ascii="Times New Roman" w:eastAsia="Adobe 仿宋 Std R" w:hAnsi="Times New Roman" w:cs="Times New Roman" w:hint="eastAsia"/>
              </w:rPr>
              <w:t>郑杨则之</w:t>
            </w:r>
          </w:p>
        </w:tc>
        <w:tc>
          <w:tcPr>
            <w:tcW w:w="455" w:type="pct"/>
            <w:noWrap/>
            <w:vAlign w:val="center"/>
          </w:tcPr>
          <w:p w:rsidR="00CE4C00" w:rsidRPr="00A059B2" w:rsidRDefault="00CE4C00" w:rsidP="00946E7E">
            <w:pPr>
              <w:widowControl/>
              <w:spacing w:line="60" w:lineRule="auto"/>
              <w:jc w:val="center"/>
              <w:rPr>
                <w:rFonts w:ascii="Times New Roman" w:eastAsia="Adobe 仿宋 Std R" w:hAnsi="Times New Roman" w:cs="Times New Roman" w:hint="eastAsia"/>
              </w:rPr>
            </w:pPr>
            <w:r w:rsidRPr="00CE4C00">
              <w:rPr>
                <w:rFonts w:ascii="Times New Roman" w:eastAsia="Adobe 仿宋 Std R" w:hAnsi="Times New Roman" w:cs="Times New Roman" w:hint="eastAsia"/>
              </w:rPr>
              <w:t>廖允公</w:t>
            </w:r>
          </w:p>
        </w:tc>
        <w:tc>
          <w:tcPr>
            <w:tcW w:w="455" w:type="pct"/>
            <w:noWrap/>
            <w:vAlign w:val="center"/>
          </w:tcPr>
          <w:p w:rsidR="00CE4C00" w:rsidRDefault="00CE4C00" w:rsidP="00946E7E">
            <w:pPr>
              <w:widowControl/>
              <w:spacing w:line="60" w:lineRule="auto"/>
              <w:jc w:val="center"/>
              <w:rPr>
                <w:rFonts w:ascii="Times New Roman" w:eastAsia="Adobe 仿宋 Std R" w:hAnsi="Times New Roman" w:cs="Times New Roman" w:hint="eastAsia"/>
              </w:rPr>
            </w:pPr>
            <w:r w:rsidRPr="00CE4C00">
              <w:rPr>
                <w:rFonts w:ascii="Times New Roman" w:eastAsia="Adobe 仿宋 Std R" w:hAnsi="Times New Roman" w:cs="Times New Roman" w:hint="eastAsia"/>
              </w:rPr>
              <w:t>校级一般</w:t>
            </w:r>
          </w:p>
        </w:tc>
        <w:tc>
          <w:tcPr>
            <w:tcW w:w="518" w:type="pct"/>
            <w:noWrap/>
            <w:vAlign w:val="center"/>
          </w:tcPr>
          <w:p w:rsidR="00CE4C00" w:rsidRPr="00A059B2" w:rsidRDefault="00CE4C00" w:rsidP="00946E7E">
            <w:pPr>
              <w:widowControl/>
              <w:spacing w:line="60" w:lineRule="auto"/>
              <w:jc w:val="center"/>
              <w:rPr>
                <w:rFonts w:ascii="Times New Roman" w:eastAsia="Adobe 仿宋 Std R" w:hAnsi="Times New Roman" w:cs="Times New Roman"/>
              </w:rPr>
            </w:pPr>
          </w:p>
        </w:tc>
      </w:tr>
      <w:bookmarkEnd w:id="0"/>
    </w:tbl>
    <w:p w:rsidR="006C21B2" w:rsidRDefault="006C21B2" w:rsidP="006C21B2">
      <w:pPr>
        <w:jc w:val="center"/>
        <w:rPr>
          <w:b/>
        </w:rPr>
      </w:pPr>
    </w:p>
    <w:p w:rsidR="006C21B2" w:rsidRPr="006C21B2" w:rsidRDefault="006C21B2" w:rsidP="00946E7E">
      <w:pPr>
        <w:rPr>
          <w:rFonts w:ascii="Times New Roman" w:eastAsia="Adobe 仿宋 Std R" w:hAnsi="Times New Roman" w:cs="Times New Roman" w:hint="eastAsia"/>
        </w:rPr>
      </w:pPr>
    </w:p>
    <w:sectPr w:rsidR="006C21B2" w:rsidRPr="006C21B2" w:rsidSect="00946E7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9F" w:rsidRDefault="00CF229F" w:rsidP="00AE0E04">
      <w:r>
        <w:separator/>
      </w:r>
    </w:p>
  </w:endnote>
  <w:endnote w:type="continuationSeparator" w:id="0">
    <w:p w:rsidR="00CF229F" w:rsidRDefault="00CF229F" w:rsidP="00AE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dobe 仿宋 Std R">
    <w:panose1 w:val="00000000000000000000"/>
    <w:charset w:val="86"/>
    <w:family w:val="roman"/>
    <w:notTrueType/>
    <w:pitch w:val="variable"/>
    <w:sig w:usb0="00000207" w:usb1="0A0F1810" w:usb2="00000016" w:usb3="00000000" w:csb0="0006000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9F" w:rsidRDefault="00CF229F" w:rsidP="00AE0E04">
      <w:r>
        <w:separator/>
      </w:r>
    </w:p>
  </w:footnote>
  <w:footnote w:type="continuationSeparator" w:id="0">
    <w:p w:rsidR="00CF229F" w:rsidRDefault="00CF229F" w:rsidP="00AE0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744"/>
    <w:rsid w:val="0018512B"/>
    <w:rsid w:val="001F7C95"/>
    <w:rsid w:val="002102A5"/>
    <w:rsid w:val="00297970"/>
    <w:rsid w:val="004E2744"/>
    <w:rsid w:val="005918C6"/>
    <w:rsid w:val="00593891"/>
    <w:rsid w:val="006C21B2"/>
    <w:rsid w:val="007C6C96"/>
    <w:rsid w:val="0082137F"/>
    <w:rsid w:val="00946E7E"/>
    <w:rsid w:val="009C3BD9"/>
    <w:rsid w:val="00A059B2"/>
    <w:rsid w:val="00AE0E04"/>
    <w:rsid w:val="00BA71C0"/>
    <w:rsid w:val="00CE4C00"/>
    <w:rsid w:val="00CF229F"/>
    <w:rsid w:val="00FC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672528-40BB-44AA-B352-D84830EB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2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A059B2"/>
    <w:rPr>
      <w:color w:val="0563C1"/>
      <w:u w:val="single"/>
    </w:rPr>
  </w:style>
  <w:style w:type="paragraph" w:styleId="a5">
    <w:name w:val="header"/>
    <w:basedOn w:val="a"/>
    <w:link w:val="Char"/>
    <w:uiPriority w:val="99"/>
    <w:unhideWhenUsed/>
    <w:rsid w:val="00AE0E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E0E04"/>
    <w:rPr>
      <w:sz w:val="18"/>
      <w:szCs w:val="18"/>
    </w:rPr>
  </w:style>
  <w:style w:type="paragraph" w:styleId="a6">
    <w:name w:val="footer"/>
    <w:basedOn w:val="a"/>
    <w:link w:val="Char0"/>
    <w:uiPriority w:val="99"/>
    <w:unhideWhenUsed/>
    <w:rsid w:val="00AE0E04"/>
    <w:pPr>
      <w:tabs>
        <w:tab w:val="center" w:pos="4153"/>
        <w:tab w:val="right" w:pos="8306"/>
      </w:tabs>
      <w:snapToGrid w:val="0"/>
      <w:jc w:val="left"/>
    </w:pPr>
    <w:rPr>
      <w:sz w:val="18"/>
      <w:szCs w:val="18"/>
    </w:rPr>
  </w:style>
  <w:style w:type="character" w:customStyle="1" w:styleId="Char0">
    <w:name w:val="页脚 Char"/>
    <w:basedOn w:val="a0"/>
    <w:link w:val="a6"/>
    <w:uiPriority w:val="99"/>
    <w:rsid w:val="00AE0E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133">
      <w:bodyDiv w:val="1"/>
      <w:marLeft w:val="0"/>
      <w:marRight w:val="0"/>
      <w:marTop w:val="0"/>
      <w:marBottom w:val="0"/>
      <w:divBdr>
        <w:top w:val="none" w:sz="0" w:space="0" w:color="auto"/>
        <w:left w:val="none" w:sz="0" w:space="0" w:color="auto"/>
        <w:bottom w:val="none" w:sz="0" w:space="0" w:color="auto"/>
        <w:right w:val="none" w:sz="0" w:space="0" w:color="auto"/>
      </w:divBdr>
      <w:divsChild>
        <w:div w:id="1369062094">
          <w:marLeft w:val="0"/>
          <w:marRight w:val="0"/>
          <w:marTop w:val="0"/>
          <w:marBottom w:val="150"/>
          <w:divBdr>
            <w:top w:val="none" w:sz="0" w:space="0" w:color="auto"/>
            <w:left w:val="none" w:sz="0" w:space="0" w:color="auto"/>
            <w:bottom w:val="none" w:sz="0" w:space="0" w:color="auto"/>
            <w:right w:val="none" w:sz="0" w:space="0" w:color="auto"/>
          </w:divBdr>
          <w:divsChild>
            <w:div w:id="315260886">
              <w:marLeft w:val="0"/>
              <w:marRight w:val="0"/>
              <w:marTop w:val="0"/>
              <w:marBottom w:val="0"/>
              <w:divBdr>
                <w:top w:val="none" w:sz="0" w:space="0" w:color="auto"/>
                <w:left w:val="none" w:sz="0" w:space="0" w:color="auto"/>
                <w:bottom w:val="none" w:sz="0" w:space="0" w:color="auto"/>
                <w:right w:val="none" w:sz="0" w:space="0" w:color="auto"/>
              </w:divBdr>
              <w:divsChild>
                <w:div w:id="1771386597">
                  <w:marLeft w:val="0"/>
                  <w:marRight w:val="0"/>
                  <w:marTop w:val="0"/>
                  <w:marBottom w:val="0"/>
                  <w:divBdr>
                    <w:top w:val="none" w:sz="0" w:space="0" w:color="auto"/>
                    <w:left w:val="none" w:sz="0" w:space="0" w:color="auto"/>
                    <w:bottom w:val="none" w:sz="0" w:space="0" w:color="auto"/>
                    <w:right w:val="none" w:sz="0" w:space="0" w:color="auto"/>
                  </w:divBdr>
                  <w:divsChild>
                    <w:div w:id="2029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7133">
      <w:bodyDiv w:val="1"/>
      <w:marLeft w:val="0"/>
      <w:marRight w:val="0"/>
      <w:marTop w:val="0"/>
      <w:marBottom w:val="0"/>
      <w:divBdr>
        <w:top w:val="none" w:sz="0" w:space="0" w:color="auto"/>
        <w:left w:val="none" w:sz="0" w:space="0" w:color="auto"/>
        <w:bottom w:val="none" w:sz="0" w:space="0" w:color="auto"/>
        <w:right w:val="none" w:sz="0" w:space="0" w:color="auto"/>
      </w:divBdr>
    </w:div>
    <w:div w:id="469252375">
      <w:bodyDiv w:val="1"/>
      <w:marLeft w:val="0"/>
      <w:marRight w:val="0"/>
      <w:marTop w:val="0"/>
      <w:marBottom w:val="0"/>
      <w:divBdr>
        <w:top w:val="none" w:sz="0" w:space="0" w:color="auto"/>
        <w:left w:val="none" w:sz="0" w:space="0" w:color="auto"/>
        <w:bottom w:val="none" w:sz="0" w:space="0" w:color="auto"/>
        <w:right w:val="none" w:sz="0" w:space="0" w:color="auto"/>
      </w:divBdr>
      <w:divsChild>
        <w:div w:id="129447677">
          <w:marLeft w:val="0"/>
          <w:marRight w:val="0"/>
          <w:marTop w:val="0"/>
          <w:marBottom w:val="150"/>
          <w:divBdr>
            <w:top w:val="none" w:sz="0" w:space="0" w:color="auto"/>
            <w:left w:val="none" w:sz="0" w:space="0" w:color="auto"/>
            <w:bottom w:val="none" w:sz="0" w:space="0" w:color="auto"/>
            <w:right w:val="none" w:sz="0" w:space="0" w:color="auto"/>
          </w:divBdr>
          <w:divsChild>
            <w:div w:id="616182491">
              <w:marLeft w:val="0"/>
              <w:marRight w:val="0"/>
              <w:marTop w:val="0"/>
              <w:marBottom w:val="0"/>
              <w:divBdr>
                <w:top w:val="none" w:sz="0" w:space="0" w:color="auto"/>
                <w:left w:val="none" w:sz="0" w:space="0" w:color="auto"/>
                <w:bottom w:val="none" w:sz="0" w:space="0" w:color="auto"/>
                <w:right w:val="none" w:sz="0" w:space="0" w:color="auto"/>
              </w:divBdr>
              <w:divsChild>
                <w:div w:id="1226066596">
                  <w:marLeft w:val="0"/>
                  <w:marRight w:val="0"/>
                  <w:marTop w:val="0"/>
                  <w:marBottom w:val="0"/>
                  <w:divBdr>
                    <w:top w:val="none" w:sz="0" w:space="0" w:color="auto"/>
                    <w:left w:val="none" w:sz="0" w:space="0" w:color="auto"/>
                    <w:bottom w:val="none" w:sz="0" w:space="0" w:color="auto"/>
                    <w:right w:val="none" w:sz="0" w:space="0" w:color="auto"/>
                  </w:divBdr>
                  <w:divsChild>
                    <w:div w:id="301470349">
                      <w:marLeft w:val="0"/>
                      <w:marRight w:val="0"/>
                      <w:marTop w:val="0"/>
                      <w:marBottom w:val="0"/>
                      <w:divBdr>
                        <w:top w:val="none" w:sz="0" w:space="0" w:color="auto"/>
                        <w:left w:val="none" w:sz="0" w:space="0" w:color="auto"/>
                        <w:bottom w:val="none" w:sz="0" w:space="0" w:color="auto"/>
                        <w:right w:val="none" w:sz="0" w:space="0" w:color="auto"/>
                      </w:divBdr>
                      <w:divsChild>
                        <w:div w:id="1726023607">
                          <w:marLeft w:val="0"/>
                          <w:marRight w:val="0"/>
                          <w:marTop w:val="0"/>
                          <w:marBottom w:val="0"/>
                          <w:divBdr>
                            <w:top w:val="none" w:sz="0" w:space="0" w:color="auto"/>
                            <w:left w:val="none" w:sz="0" w:space="0" w:color="auto"/>
                            <w:bottom w:val="none" w:sz="0" w:space="0" w:color="auto"/>
                            <w:right w:val="none" w:sz="0" w:space="0" w:color="auto"/>
                          </w:divBdr>
                          <w:divsChild>
                            <w:div w:id="161624113">
                              <w:marLeft w:val="0"/>
                              <w:marRight w:val="0"/>
                              <w:marTop w:val="0"/>
                              <w:marBottom w:val="0"/>
                              <w:divBdr>
                                <w:top w:val="none" w:sz="0" w:space="0" w:color="auto"/>
                                <w:left w:val="none" w:sz="0" w:space="0" w:color="auto"/>
                                <w:bottom w:val="none" w:sz="0" w:space="0" w:color="auto"/>
                                <w:right w:val="none" w:sz="0" w:space="0" w:color="auto"/>
                              </w:divBdr>
                              <w:divsChild>
                                <w:div w:id="171943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254893">
      <w:bodyDiv w:val="1"/>
      <w:marLeft w:val="0"/>
      <w:marRight w:val="0"/>
      <w:marTop w:val="0"/>
      <w:marBottom w:val="0"/>
      <w:divBdr>
        <w:top w:val="none" w:sz="0" w:space="0" w:color="auto"/>
        <w:left w:val="none" w:sz="0" w:space="0" w:color="auto"/>
        <w:bottom w:val="none" w:sz="0" w:space="0" w:color="auto"/>
        <w:right w:val="none" w:sz="0" w:space="0" w:color="auto"/>
      </w:divBdr>
    </w:div>
    <w:div w:id="712388180">
      <w:bodyDiv w:val="1"/>
      <w:marLeft w:val="0"/>
      <w:marRight w:val="0"/>
      <w:marTop w:val="0"/>
      <w:marBottom w:val="0"/>
      <w:divBdr>
        <w:top w:val="none" w:sz="0" w:space="0" w:color="auto"/>
        <w:left w:val="none" w:sz="0" w:space="0" w:color="auto"/>
        <w:bottom w:val="none" w:sz="0" w:space="0" w:color="auto"/>
        <w:right w:val="none" w:sz="0" w:space="0" w:color="auto"/>
      </w:divBdr>
    </w:div>
    <w:div w:id="717431811">
      <w:bodyDiv w:val="1"/>
      <w:marLeft w:val="0"/>
      <w:marRight w:val="0"/>
      <w:marTop w:val="0"/>
      <w:marBottom w:val="0"/>
      <w:divBdr>
        <w:top w:val="none" w:sz="0" w:space="0" w:color="auto"/>
        <w:left w:val="none" w:sz="0" w:space="0" w:color="auto"/>
        <w:bottom w:val="none" w:sz="0" w:space="0" w:color="auto"/>
        <w:right w:val="none" w:sz="0" w:space="0" w:color="auto"/>
      </w:divBdr>
    </w:div>
    <w:div w:id="982077900">
      <w:bodyDiv w:val="1"/>
      <w:marLeft w:val="0"/>
      <w:marRight w:val="0"/>
      <w:marTop w:val="0"/>
      <w:marBottom w:val="0"/>
      <w:divBdr>
        <w:top w:val="none" w:sz="0" w:space="0" w:color="auto"/>
        <w:left w:val="none" w:sz="0" w:space="0" w:color="auto"/>
        <w:bottom w:val="none" w:sz="0" w:space="0" w:color="auto"/>
        <w:right w:val="none" w:sz="0" w:space="0" w:color="auto"/>
      </w:divBdr>
    </w:div>
    <w:div w:id="1292899172">
      <w:bodyDiv w:val="1"/>
      <w:marLeft w:val="0"/>
      <w:marRight w:val="0"/>
      <w:marTop w:val="0"/>
      <w:marBottom w:val="0"/>
      <w:divBdr>
        <w:top w:val="none" w:sz="0" w:space="0" w:color="auto"/>
        <w:left w:val="none" w:sz="0" w:space="0" w:color="auto"/>
        <w:bottom w:val="none" w:sz="0" w:space="0" w:color="auto"/>
        <w:right w:val="none" w:sz="0" w:space="0" w:color="auto"/>
      </w:divBdr>
    </w:div>
    <w:div w:id="1860047732">
      <w:bodyDiv w:val="1"/>
      <w:marLeft w:val="0"/>
      <w:marRight w:val="0"/>
      <w:marTop w:val="0"/>
      <w:marBottom w:val="0"/>
      <w:divBdr>
        <w:top w:val="none" w:sz="0" w:space="0" w:color="auto"/>
        <w:left w:val="none" w:sz="0" w:space="0" w:color="auto"/>
        <w:bottom w:val="none" w:sz="0" w:space="0" w:color="auto"/>
        <w:right w:val="none" w:sz="0" w:space="0" w:color="auto"/>
      </w:divBdr>
    </w:div>
    <w:div w:id="199834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n.seu.edu.cn/web/1/http/2/10.1.30.97/dncx/Item/ViewItem.aspx?ItemNo=6050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545</Words>
  <Characters>3112</Characters>
  <Application>Microsoft Office Word</Application>
  <DocSecurity>0</DocSecurity>
  <Lines>25</Lines>
  <Paragraphs>7</Paragraphs>
  <ScaleCrop>false</ScaleCrop>
  <Company>SEU</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2017-03-27T07:20:00Z</dcterms:created>
  <dcterms:modified xsi:type="dcterms:W3CDTF">2017-03-28T05:14:00Z</dcterms:modified>
</cp:coreProperties>
</file>