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SRTP项目经费报销发票清单</w:t>
      </w:r>
    </w:p>
    <w:p/>
    <w:tbl>
      <w:tblPr>
        <w:tblStyle w:val="5"/>
        <w:tblW w:w="4954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1602"/>
        <w:gridCol w:w="2039"/>
        <w:gridCol w:w="30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69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  <w:t>XXXXXXXXXXXXX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  <w:t>批准经费</w:t>
            </w: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  <w:t>结题成绩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  <w:t>（国创/省创/校级）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4"/>
              </w:rPr>
              <w:t>（优秀/良好/通过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4"/>
              </w:rPr>
              <w:t>/暂未结题</w:t>
            </w:r>
            <w:r>
              <w:rPr>
                <w:rFonts w:ascii="宋体" w:hAnsi="宋体" w:eastAsia="宋体" w:cs="Times New Roman"/>
                <w:bCs/>
                <w:kern w:val="0"/>
                <w:szCs w:val="24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  <w:t>发票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汇总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007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color w:val="FFFFFF" w:themeColor="background1"/>
                <w:kern w:val="0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FFFFFF" w:themeColor="background1"/>
                <w:kern w:val="0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>发票类别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007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bCs/>
                <w:color w:val="FFFFFF" w:themeColor="background1"/>
                <w:kern w:val="0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FFFFFF" w:themeColor="background1"/>
                <w:kern w:val="0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>金额</w:t>
            </w: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0070C0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bCs/>
                <w:color w:val="FFFFFF" w:themeColor="background1"/>
                <w:kern w:val="0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FFFFFF" w:themeColor="background1"/>
                <w:kern w:val="0"/>
                <w:sz w:val="24"/>
                <w:szCs w:val="21"/>
                <w14:textFill>
                  <w14:solidFill>
                    <w14:schemeClr w14:val="bg1"/>
                  </w14:solidFill>
                </w14:textFill>
              </w:rPr>
              <w:t>发票张数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图文制作费</w:t>
            </w: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印刷费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打印复印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Times New Roman"/>
                <w:szCs w:val="21"/>
              </w:rPr>
              <w:t>检索费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……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分项合计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邮电费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差旅费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会议费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专用材料费</w:t>
            </w: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实验材料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实验仪器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</w:rPr>
              <w:t>小型软件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低值易耗品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Cs w:val="21"/>
              </w:rPr>
              <w:t>分项合计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设备维修费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测试及加工费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专用设备费（高价）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图书资料费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版面费/出版费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94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98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20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  <w:tc>
          <w:tcPr>
            <w:tcW w:w="181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若提交的发票中有</w:t>
      </w:r>
      <w:r>
        <w:rPr>
          <w:rFonts w:hint="eastAsia" w:ascii="宋体" w:hAnsi="宋体" w:eastAsia="宋体"/>
          <w:color w:val="FF0000"/>
        </w:rPr>
        <w:t>专用材料费，需在下一页的表格中写明专用材料的明细和用途</w:t>
      </w:r>
      <w:r>
        <w:rPr>
          <w:rFonts w:hint="eastAsia" w:ascii="宋体" w:hAnsi="宋体" w:eastAsia="宋体"/>
        </w:rPr>
        <w:t>；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批准经费一栏，国创为20000元，省创为8000元，校级项目以学校批准额度为准。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544"/>
        <w:gridCol w:w="1544"/>
        <w:gridCol w:w="3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96" w:type="dxa"/>
            <w:gridSpan w:val="4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专用材料</w:t>
            </w:r>
            <w:r>
              <w:rPr>
                <w:rFonts w:hint="eastAsia" w:ascii="Times New Roman" w:hAnsi="Times New Roman" w:eastAsia="宋体" w:cs="Times New Roman"/>
                <w:b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报销明细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</w:rPr>
              <w:t>专用材料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</w:rPr>
              <w:t>金额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</w:rPr>
              <w:t>数量</w:t>
            </w:r>
          </w:p>
        </w:tc>
        <w:tc>
          <w:tcPr>
            <w:tcW w:w="3664" w:type="dxa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36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36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36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36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36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……</w:t>
            </w:r>
          </w:p>
        </w:tc>
        <w:tc>
          <w:tcPr>
            <w:tcW w:w="3664" w:type="dxa"/>
            <w:tcBorders>
              <w:bottom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1544" w:type="dxa"/>
            <w:vAlign w:val="center"/>
          </w:tcPr>
          <w:p>
            <w:pPr>
              <w:jc w:val="center"/>
            </w:pPr>
          </w:p>
        </w:tc>
        <w:tc>
          <w:tcPr>
            <w:tcW w:w="3664" w:type="dxa"/>
            <w:tcBorders>
              <w:tl2br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rPr>
          <w:rFonts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wordWrap w:val="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指导教师签字：                  </w:t>
      </w:r>
    </w:p>
    <w:p>
      <w:pPr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</w:t>
      </w:r>
    </w:p>
    <w:p>
      <w:pPr>
        <w:wordWrap w:val="0"/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日期：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0E4F"/>
    <w:multiLevelType w:val="multilevel"/>
    <w:tmpl w:val="13850E4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43"/>
    <w:rsid w:val="00045441"/>
    <w:rsid w:val="00067EBE"/>
    <w:rsid w:val="0007130F"/>
    <w:rsid w:val="00092B4B"/>
    <w:rsid w:val="00097E8B"/>
    <w:rsid w:val="000A150B"/>
    <w:rsid w:val="000E63D6"/>
    <w:rsid w:val="00110955"/>
    <w:rsid w:val="0011103D"/>
    <w:rsid w:val="00115E0B"/>
    <w:rsid w:val="001211EC"/>
    <w:rsid w:val="00127029"/>
    <w:rsid w:val="00130A6E"/>
    <w:rsid w:val="0013498E"/>
    <w:rsid w:val="00155CA2"/>
    <w:rsid w:val="0018260E"/>
    <w:rsid w:val="001968EB"/>
    <w:rsid w:val="001A4CBA"/>
    <w:rsid w:val="001D7510"/>
    <w:rsid w:val="001E5A00"/>
    <w:rsid w:val="00203E88"/>
    <w:rsid w:val="00217B4E"/>
    <w:rsid w:val="00255B37"/>
    <w:rsid w:val="00264A34"/>
    <w:rsid w:val="00273B39"/>
    <w:rsid w:val="002B5368"/>
    <w:rsid w:val="002E3474"/>
    <w:rsid w:val="002F697A"/>
    <w:rsid w:val="00324C95"/>
    <w:rsid w:val="003811F4"/>
    <w:rsid w:val="003A392D"/>
    <w:rsid w:val="003E4C7D"/>
    <w:rsid w:val="003E5FB6"/>
    <w:rsid w:val="004039F5"/>
    <w:rsid w:val="00404B3C"/>
    <w:rsid w:val="004052BC"/>
    <w:rsid w:val="004422CF"/>
    <w:rsid w:val="00464E5B"/>
    <w:rsid w:val="00485030"/>
    <w:rsid w:val="00495295"/>
    <w:rsid w:val="004B2B3D"/>
    <w:rsid w:val="00546887"/>
    <w:rsid w:val="00547CA1"/>
    <w:rsid w:val="0055206C"/>
    <w:rsid w:val="00564CEE"/>
    <w:rsid w:val="00583F3E"/>
    <w:rsid w:val="00585485"/>
    <w:rsid w:val="005A1B99"/>
    <w:rsid w:val="005E2868"/>
    <w:rsid w:val="005E30B2"/>
    <w:rsid w:val="006115FA"/>
    <w:rsid w:val="00626DD3"/>
    <w:rsid w:val="00666D38"/>
    <w:rsid w:val="006975E8"/>
    <w:rsid w:val="006E4222"/>
    <w:rsid w:val="00707A72"/>
    <w:rsid w:val="00751E32"/>
    <w:rsid w:val="00766F43"/>
    <w:rsid w:val="00861637"/>
    <w:rsid w:val="00897AFF"/>
    <w:rsid w:val="008A1D1C"/>
    <w:rsid w:val="008B4734"/>
    <w:rsid w:val="008F0279"/>
    <w:rsid w:val="009019E3"/>
    <w:rsid w:val="00926E38"/>
    <w:rsid w:val="009476A1"/>
    <w:rsid w:val="009A048E"/>
    <w:rsid w:val="009D4C43"/>
    <w:rsid w:val="009E2830"/>
    <w:rsid w:val="00A0395A"/>
    <w:rsid w:val="00A375A7"/>
    <w:rsid w:val="00A52CAE"/>
    <w:rsid w:val="00AE2C69"/>
    <w:rsid w:val="00AF5CE7"/>
    <w:rsid w:val="00B2296B"/>
    <w:rsid w:val="00B4271C"/>
    <w:rsid w:val="00B50969"/>
    <w:rsid w:val="00BD73FD"/>
    <w:rsid w:val="00BD7826"/>
    <w:rsid w:val="00C37E47"/>
    <w:rsid w:val="00C45A4D"/>
    <w:rsid w:val="00C6035B"/>
    <w:rsid w:val="00C631CB"/>
    <w:rsid w:val="00C67422"/>
    <w:rsid w:val="00C72096"/>
    <w:rsid w:val="00CD54F9"/>
    <w:rsid w:val="00D04024"/>
    <w:rsid w:val="00D158B3"/>
    <w:rsid w:val="00DB1320"/>
    <w:rsid w:val="00DB3F33"/>
    <w:rsid w:val="00DF3406"/>
    <w:rsid w:val="00E0050D"/>
    <w:rsid w:val="00E348E3"/>
    <w:rsid w:val="00E440DA"/>
    <w:rsid w:val="00E70FCF"/>
    <w:rsid w:val="00E87D64"/>
    <w:rsid w:val="00EB022E"/>
    <w:rsid w:val="00EC4BB7"/>
    <w:rsid w:val="00EE01E6"/>
    <w:rsid w:val="00F123DC"/>
    <w:rsid w:val="00F71836"/>
    <w:rsid w:val="00F8639B"/>
    <w:rsid w:val="00FD2905"/>
    <w:rsid w:val="00FF5139"/>
    <w:rsid w:val="00FF6DF7"/>
    <w:rsid w:val="3E76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Cs w:val="21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76</Words>
  <Characters>434</Characters>
  <Lines>3</Lines>
  <Paragraphs>1</Paragraphs>
  <TotalTime>98</TotalTime>
  <ScaleCrop>false</ScaleCrop>
  <LinksUpToDate>false</LinksUpToDate>
  <CharactersWithSpaces>509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2020-09-16T11:20:00Z</dcterms:created>
  <dc:creator>China</dc:creator>
  <cp:lastModifiedBy>Moonlight1412867597</cp:lastModifiedBy>
  <dcterms:modified xsi:type="dcterms:W3CDTF">2021-03-22T07:27:14Z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ECD7D3B02FD54140B4CC193C709029DB</vt:lpwstr>
  </property>
</Properties>
</file>