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FEC7E" w14:textId="4F6B81A1" w:rsidR="00DB01AE" w:rsidRDefault="00DB01AE" w:rsidP="00DB01AE">
      <w:pPr>
        <w:spacing w:line="520" w:lineRule="exact"/>
        <w:jc w:val="center"/>
        <w:rPr>
          <w:rFonts w:ascii="方正小标宋简体" w:eastAsia="方正小标宋简体" w:hAnsi="宋体"/>
          <w:b/>
          <w:sz w:val="44"/>
          <w:szCs w:val="44"/>
        </w:rPr>
      </w:pPr>
      <w:r>
        <w:rPr>
          <w:rFonts w:ascii="方正小标宋简体" w:eastAsia="方正小标宋简体" w:hAnsi="宋体" w:hint="eastAsia"/>
          <w:b/>
          <w:sz w:val="44"/>
          <w:szCs w:val="44"/>
        </w:rPr>
        <w:t>202</w:t>
      </w:r>
      <w:r>
        <w:rPr>
          <w:rFonts w:ascii="方正小标宋简体" w:eastAsia="方正小标宋简体" w:hAnsi="宋体"/>
          <w:b/>
          <w:sz w:val="44"/>
          <w:szCs w:val="44"/>
        </w:rPr>
        <w:t>3</w:t>
      </w:r>
      <w:r>
        <w:rPr>
          <w:rFonts w:ascii="方正小标宋简体" w:eastAsia="方正小标宋简体" w:hAnsi="宋体" w:hint="eastAsia"/>
          <w:b/>
          <w:sz w:val="44"/>
          <w:szCs w:val="44"/>
        </w:rPr>
        <w:t>-202</w:t>
      </w:r>
      <w:r>
        <w:rPr>
          <w:rFonts w:ascii="方正小标宋简体" w:eastAsia="方正小标宋简体" w:hAnsi="宋体"/>
          <w:b/>
          <w:sz w:val="44"/>
          <w:szCs w:val="44"/>
        </w:rPr>
        <w:t>4</w:t>
      </w:r>
      <w:r>
        <w:rPr>
          <w:rFonts w:ascii="方正小标宋简体" w:eastAsia="方正小标宋简体" w:hAnsi="宋体" w:hint="eastAsia"/>
          <w:b/>
          <w:sz w:val="44"/>
          <w:szCs w:val="44"/>
        </w:rPr>
        <w:t>学年</w:t>
      </w:r>
      <w:r>
        <w:rPr>
          <w:rFonts w:ascii="方正小标宋简体" w:eastAsia="方正小标宋简体" w:hAnsi="宋体" w:hint="eastAsia"/>
          <w:b/>
          <w:sz w:val="44"/>
          <w:szCs w:val="44"/>
        </w:rPr>
        <w:t>交通学院</w:t>
      </w:r>
      <w:r>
        <w:rPr>
          <w:rFonts w:ascii="方正小标宋简体" w:eastAsia="方正小标宋简体" w:hAnsi="宋体" w:hint="eastAsia"/>
          <w:b/>
          <w:sz w:val="44"/>
          <w:szCs w:val="44"/>
        </w:rPr>
        <w:t>“至善学子”奖名额分配表</w:t>
      </w:r>
    </w:p>
    <w:p w14:paraId="5FC067BA" w14:textId="77777777" w:rsidR="00DB01AE" w:rsidRDefault="00DB01AE" w:rsidP="00DB01AE">
      <w:pPr>
        <w:spacing w:line="520" w:lineRule="exact"/>
        <w:jc w:val="left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分配原则：</w:t>
      </w:r>
    </w:p>
    <w:p w14:paraId="73582F1F" w14:textId="77777777" w:rsidR="00DB01AE" w:rsidRDefault="00DB01AE" w:rsidP="00DB01AE">
      <w:pPr>
        <w:spacing w:line="520" w:lineRule="exact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1.按照各年级在籍在校本科生人数进行名额分配（</w:t>
      </w:r>
      <w:r>
        <w:rPr>
          <w:rFonts w:ascii="仿宋" w:eastAsia="仿宋" w:hAnsi="仿宋" w:hint="eastAsia"/>
          <w:b/>
          <w:bCs/>
          <w:sz w:val="28"/>
          <w:szCs w:val="28"/>
        </w:rPr>
        <w:t>转专业、分流学生在现学院参评</w:t>
      </w:r>
      <w:r>
        <w:rPr>
          <w:rFonts w:ascii="仿宋" w:eastAsia="仿宋" w:hAnsi="仿宋" w:hint="eastAsia"/>
          <w:sz w:val="28"/>
          <w:szCs w:val="28"/>
        </w:rPr>
        <w:t>）；</w:t>
      </w:r>
    </w:p>
    <w:p w14:paraId="4996CEC1" w14:textId="77777777" w:rsidR="00DB01AE" w:rsidRDefault="00DB01AE" w:rsidP="00DB01AE">
      <w:pPr>
        <w:spacing w:afterLines="50" w:after="156" w:line="520" w:lineRule="exact"/>
        <w:jc w:val="left"/>
        <w:rPr>
          <w:rFonts w:ascii="仿宋" w:eastAsia="仿宋" w:hAnsi="仿宋" w:hint="eastAsia"/>
          <w:sz w:val="28"/>
          <w:szCs w:val="28"/>
        </w:rPr>
      </w:pPr>
    </w:p>
    <w:tbl>
      <w:tblPr>
        <w:tblW w:w="8217" w:type="dxa"/>
        <w:tblLook w:val="04A0" w:firstRow="1" w:lastRow="0" w:firstColumn="1" w:lastColumn="0" w:noHBand="0" w:noVBand="1"/>
      </w:tblPr>
      <w:tblGrid>
        <w:gridCol w:w="6091"/>
        <w:gridCol w:w="2126"/>
      </w:tblGrid>
      <w:tr w:rsidR="00DB01AE" w14:paraId="3D7C7609" w14:textId="77777777" w:rsidTr="00DB01AE">
        <w:trPr>
          <w:trHeight w:val="28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6A685" w14:textId="77777777" w:rsidR="00DB01AE" w:rsidRDefault="00DB01AE">
            <w:pPr>
              <w:widowControl/>
              <w:spacing w:line="52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年级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EFF13" w14:textId="77777777" w:rsidR="00DB01AE" w:rsidRDefault="00DB01AE">
            <w:pPr>
              <w:widowControl/>
              <w:spacing w:line="52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名额</w:t>
            </w:r>
          </w:p>
        </w:tc>
      </w:tr>
      <w:tr w:rsidR="00DB01AE" w14:paraId="2A3933A3" w14:textId="77777777" w:rsidTr="00DB01AE">
        <w:trPr>
          <w:trHeight w:val="28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9141A" w14:textId="6BA2F632" w:rsidR="00DB01AE" w:rsidRDefault="00DB01AE">
            <w:pPr>
              <w:widowControl/>
              <w:spacing w:line="52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52BAC" w14:textId="0EEE2657" w:rsidR="00DB01AE" w:rsidRDefault="00DB01AE">
            <w:pPr>
              <w:widowControl/>
              <w:spacing w:line="52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5</w:t>
            </w:r>
          </w:p>
        </w:tc>
      </w:tr>
      <w:tr w:rsidR="00DB01AE" w14:paraId="75AC70A9" w14:textId="77777777" w:rsidTr="00DB01AE">
        <w:trPr>
          <w:trHeight w:val="28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EB8FF" w14:textId="578D0295" w:rsidR="00DB01AE" w:rsidRDefault="00DB01AE">
            <w:pPr>
              <w:widowControl/>
              <w:spacing w:line="52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C0519" w14:textId="76BF4872" w:rsidR="00DB01AE" w:rsidRDefault="00DB01AE">
            <w:pPr>
              <w:widowControl/>
              <w:spacing w:line="52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DB01AE" w14:paraId="49ED294B" w14:textId="77777777" w:rsidTr="00DB01AE">
        <w:trPr>
          <w:trHeight w:val="28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B08D7" w14:textId="08A9664F" w:rsidR="00DB01AE" w:rsidRDefault="00DB01AE">
            <w:pPr>
              <w:widowControl/>
              <w:spacing w:line="52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F0D46" w14:textId="29D6909D" w:rsidR="00DB01AE" w:rsidRDefault="00DB01AE">
            <w:pPr>
              <w:widowControl/>
              <w:spacing w:line="52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DB01AE" w14:paraId="5D3A8290" w14:textId="77777777" w:rsidTr="00DB01AE">
        <w:trPr>
          <w:trHeight w:val="28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60D9F" w14:textId="77777777" w:rsidR="00DB01AE" w:rsidRDefault="00DB01AE">
            <w:pPr>
              <w:widowControl/>
              <w:spacing w:line="52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总计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54B67" w14:textId="4597ABD4" w:rsidR="00DB01AE" w:rsidRDefault="00DB01AE">
            <w:pPr>
              <w:widowControl/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7</w:t>
            </w:r>
          </w:p>
        </w:tc>
      </w:tr>
    </w:tbl>
    <w:p w14:paraId="290EA522" w14:textId="77777777" w:rsidR="00EB4EAC" w:rsidRDefault="00EB4EAC"/>
    <w:sectPr w:rsidR="00EB4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1AE"/>
    <w:rsid w:val="00DB01AE"/>
    <w:rsid w:val="00EB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1EF67"/>
  <w15:chartTrackingRefBased/>
  <w15:docId w15:val="{F9481D6F-492D-42F6-8FF4-0EF231A5C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1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9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志超 康</dc:creator>
  <cp:keywords/>
  <dc:description/>
  <cp:lastModifiedBy>志超 康</cp:lastModifiedBy>
  <cp:revision>1</cp:revision>
  <dcterms:created xsi:type="dcterms:W3CDTF">2024-11-11T02:34:00Z</dcterms:created>
  <dcterms:modified xsi:type="dcterms:W3CDTF">2024-11-11T02:35:00Z</dcterms:modified>
</cp:coreProperties>
</file>