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E32" w:rsidRDefault="001D5E32" w:rsidP="001D5E32">
      <w:pPr>
        <w:jc w:val="center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2019年东南大学SRTP项目申报流程操作指南</w:t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登录http://srtp.seu.edu.cn/网站，点击右下角链接“大学生创新创业训练项目智能管理系统”</w:t>
      </w:r>
    </w:p>
    <w:p w:rsidR="001D5E32" w:rsidRDefault="001D5E32" w:rsidP="001D5E32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1741805</wp:posOffset>
                </wp:positionV>
                <wp:extent cx="984885" cy="157480"/>
                <wp:effectExtent l="19050" t="19050" r="24765" b="1397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885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E32" w:rsidRDefault="001D5E32" w:rsidP="001D5E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322.45pt;margin-top:137.15pt;width:77.55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" filled="f" strokecolor="red" strokeweight="2.25pt">
                <v:path arrowok="t"/>
                <v:textbox>
                  <w:txbxContent>
                    <w:p w:rsidR="001D5E32" w:rsidRDefault="001D5E32" w:rsidP="001D5E32"/>
                  </w:txbxContent>
                </v:textbox>
              </v:shape>
            </w:pict>
          </mc:Fallback>
        </mc:AlternateContent>
      </w:r>
      <w:r>
        <w:rPr>
          <w:rFonts w:ascii="华文仿宋" w:eastAsia="华文仿宋" w:hAnsi="华文仿宋" w:hint="eastAsia"/>
          <w:b/>
          <w:noProof/>
          <w:sz w:val="28"/>
          <w:szCs w:val="28"/>
        </w:rPr>
        <w:drawing>
          <wp:inline distT="0" distB="0" distL="0" distR="0">
            <wp:extent cx="5267325" cy="262890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进入一下系统登录页面，登录的用户名和密码为校园信息门户的用户名和密码。项目是由项目负责人进入系统进行申报，直接添加项目成员即可。</w:t>
      </w:r>
      <w:r>
        <w:rPr>
          <w:rFonts w:ascii="华文仿宋" w:eastAsia="华文仿宋" w:hAnsi="华文仿宋" w:hint="eastAsia"/>
          <w:b/>
          <w:color w:val="FF0000"/>
          <w:szCs w:val="21"/>
        </w:rPr>
        <w:t>项目组成员不用再单独申报，但需要进入系统完善个人信息。</w:t>
      </w:r>
    </w:p>
    <w:p w:rsidR="001D5E32" w:rsidRDefault="001D5E32" w:rsidP="001D5E32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drawing>
          <wp:inline distT="0" distB="0" distL="0" distR="0">
            <wp:extent cx="5267325" cy="3352800"/>
            <wp:effectExtent l="0" t="0" r="9525" b="0"/>
            <wp:docPr id="5" name="图片 5" descr="QQ截图2017110710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截图201711071023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如果是第一次进入这个系统，需要完善个人信息，个人信息必须准确填写，否则填报的项目会归属不到自己所属学院。</w:t>
      </w:r>
    </w:p>
    <w:p w:rsidR="001D5E32" w:rsidRDefault="001D5E32" w:rsidP="001D5E32">
      <w:pPr>
        <w:jc w:val="center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4152900" cy="3590925"/>
            <wp:effectExtent l="0" t="0" r="0" b="9525"/>
            <wp:docPr id="4" name="图片 4" descr="QQ截图2017110710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QQ截图20171107102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11607" r="10451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提交个人信息之后，可以看到发布的校内公告。页面左侧“流程管理”下进行填报等操作，“汇总统计”下为查询页面。</w:t>
      </w:r>
    </w:p>
    <w:p w:rsidR="001D5E32" w:rsidRDefault="001D5E32" w:rsidP="001D5E32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drawing>
          <wp:inline distT="0" distB="0" distL="0" distR="0">
            <wp:extent cx="5267325" cy="2914650"/>
            <wp:effectExtent l="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rPr>
          <w:rFonts w:ascii="华文仿宋" w:eastAsia="华文仿宋" w:hAnsi="华文仿宋" w:hint="eastAsia"/>
          <w:b/>
          <w:sz w:val="28"/>
          <w:szCs w:val="28"/>
        </w:rPr>
      </w:pP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点击左侧“流程管理”——“查看指南”，即可看到本年度所发布的所有指南。点击“查看详情”即可看到指南的详细信息，每个指南中都有教师的联系方式，可以及时跟老师联系确定申报事宜。</w:t>
      </w:r>
    </w:p>
    <w:p w:rsidR="001D5E32" w:rsidRDefault="001D5E32" w:rsidP="001D5E32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67325" cy="4057650"/>
            <wp:effectExtent l="0" t="0" r="9525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确定选题之后，点击左侧“流程管理”——“项目申报”——“校院级项目申报”，在规定的时间内完成项目申报工作</w:t>
      </w:r>
    </w:p>
    <w:p w:rsidR="001D5E32" w:rsidRDefault="001D5E32" w:rsidP="001D5E32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szCs w:val="24"/>
          <w:lang w:bidi="ar"/>
        </w:rPr>
        <w:instrText xml:space="preserve">INCLUDEPICTURE \d "C:\\Users\\Dell\\AppData\\Roaming\\Tencent\\Users\\392027363\\QQ\\WinTemp\\RichOle\\NV@K01~HER2S){VAMT8T{O8.png" \* MERGEFORMATINET </w:instrText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szCs w:val="24"/>
          <w:lang w:bidi="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30" type="#_x0000_t75" alt="IMG_256" style="width:419.25pt;height:196.5pt;mso-position-horizontal-relative:page;mso-position-vertical-relative:page">
            <v:fill o:detectmouseclick="t"/>
            <v:imagedata r:id="rId11" r:href="rId12"/>
          </v:shape>
        </w:pict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end"/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在本页面填写好各项内容之后，如果还需要修改，选择“暂存”，定稿之后点击“提交”，提交之后不能修改。</w:t>
      </w:r>
    </w:p>
    <w:p w:rsidR="001D5E32" w:rsidRDefault="001D5E32" w:rsidP="001D5E32">
      <w:pPr>
        <w:ind w:rightChars="1900" w:right="3990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4391025" cy="7962900"/>
            <wp:effectExtent l="0" t="0" r="9525" b="0"/>
            <wp:docPr id="1" name="图片 1" descr="东南大学大学生创新创业项目智能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东南大学大学生创新创业项目智能管理系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9" r="2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D5E32" w:rsidRDefault="001D5E32" w:rsidP="001D5E32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提交成功之后，联系指导老师进入本系统在“流程管理”—“审核项目 ”页面进行审核。</w:t>
      </w:r>
    </w:p>
    <w:p w:rsidR="001D5E32" w:rsidRPr="005135A0" w:rsidRDefault="001D5E32" w:rsidP="001D5E32">
      <w:pPr>
        <w:spacing w:line="400" w:lineRule="exact"/>
        <w:ind w:right="480"/>
        <w:rPr>
          <w:rFonts w:hint="eastAsia"/>
          <w:sz w:val="24"/>
          <w:szCs w:val="24"/>
        </w:rPr>
      </w:pPr>
    </w:p>
    <w:p w:rsidR="009F515D" w:rsidRPr="001D5E32" w:rsidRDefault="009F515D">
      <w:bookmarkStart w:id="0" w:name="_GoBack"/>
      <w:bookmarkEnd w:id="0"/>
    </w:p>
    <w:sectPr w:rsidR="009F515D" w:rsidRPr="001D5E3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CDA" w:rsidRDefault="00CB1CDA" w:rsidP="001D5E32">
      <w:r>
        <w:separator/>
      </w:r>
    </w:p>
  </w:endnote>
  <w:endnote w:type="continuationSeparator" w:id="0">
    <w:p w:rsidR="00CB1CDA" w:rsidRDefault="00CB1CDA" w:rsidP="001D5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CDA" w:rsidRDefault="00CB1CDA" w:rsidP="001D5E32">
      <w:r>
        <w:separator/>
      </w:r>
    </w:p>
  </w:footnote>
  <w:footnote w:type="continuationSeparator" w:id="0">
    <w:p w:rsidR="00CB1CDA" w:rsidRDefault="00CB1CDA" w:rsidP="001D5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A1"/>
    <w:rsid w:val="001D5E32"/>
    <w:rsid w:val="006964A1"/>
    <w:rsid w:val="009F515D"/>
    <w:rsid w:val="00CB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1934B3-D05C-41ED-AC99-80644F7A2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E32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E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5E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5E3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5E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../../Dell/AppData/Roaming/Tencent/Users/392027363/QQ/WinTemp/RichOle/NV@K01~HER2S)%7bVAMT8T%7bO8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</Words>
  <Characters>580</Characters>
  <Application>Microsoft Office Word</Application>
  <DocSecurity>0</DocSecurity>
  <Lines>4</Lines>
  <Paragraphs>1</Paragraphs>
  <ScaleCrop>false</ScaleCrop>
  <Company>Microsoft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2018-10-26T06:44:00Z</dcterms:created>
  <dcterms:modified xsi:type="dcterms:W3CDTF">2018-10-26T06:44:00Z</dcterms:modified>
</cp:coreProperties>
</file>